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9FFAD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11228663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748A4513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7788E42F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ทักษะเบื้องต้นในการเล่นเทเบิลเทนนิส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9A6C9B2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0E1DC3">
        <w:rPr>
          <w:rFonts w:ascii="TH SarabunPSK" w:eastAsia="Cordia New" w:hAnsi="TH SarabunPSK" w:cs="TH SarabunPSK"/>
          <w:sz w:val="32"/>
          <w:szCs w:val="32"/>
        </w:rPr>
        <w:t>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2D1D25">
        <w:rPr>
          <w:rFonts w:ascii="TH SarabunPSK" w:hAnsi="TH SarabunPSK" w:cs="TH SarabunPSK" w:hint="cs"/>
          <w:sz w:val="32"/>
          <w:szCs w:val="32"/>
          <w:cs/>
        </w:rPr>
        <w:t xml:space="preserve">ทักษะการจับไม้ </w:t>
      </w:r>
      <w:r w:rsidR="000E1DC3">
        <w:rPr>
          <w:rFonts w:ascii="TH SarabunPSK" w:hAnsi="TH SarabunPSK" w:cs="TH SarabunPSK" w:hint="cs"/>
          <w:sz w:val="32"/>
          <w:szCs w:val="32"/>
          <w:cs/>
        </w:rPr>
        <w:t>ทักษะท่าเตรียม</w:t>
      </w:r>
      <w:r w:rsidR="00DC4C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D25">
        <w:rPr>
          <w:rFonts w:ascii="TH SarabunPSK" w:eastAsia="Cordia New" w:hAnsi="TH SarabunPSK" w:cs="TH SarabunPSK" w:hint="cs"/>
          <w:sz w:val="32"/>
          <w:szCs w:val="32"/>
          <w:cs/>
        </w:rPr>
        <w:t>และการ</w:t>
      </w:r>
      <w:r w:rsidR="002000A2">
        <w:rPr>
          <w:rFonts w:ascii="TH SarabunPSK" w:eastAsia="Cordia New" w:hAnsi="TH SarabunPSK" w:cs="TH SarabunPSK" w:hint="cs"/>
          <w:sz w:val="32"/>
          <w:szCs w:val="32"/>
          <w:cs/>
        </w:rPr>
        <w:t>ฝึก</w:t>
      </w:r>
      <w:r w:rsidR="002D1D25">
        <w:rPr>
          <w:rFonts w:ascii="TH SarabunPSK" w:eastAsia="Cordia New" w:hAnsi="TH SarabunPSK" w:cs="TH SarabunPSK" w:hint="cs"/>
          <w:sz w:val="32"/>
          <w:szCs w:val="32"/>
          <w:cs/>
        </w:rPr>
        <w:t>ตีลูกพื้นฐาน</w:t>
      </w:r>
      <w:r w:rsidR="002000A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6E949DC8" w14:textId="0C05DF19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F02E2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</w:p>
    <w:p w14:paraId="567605FB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08D03FA2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3825EE56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223533D5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6E123D01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4CBB4C45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869C51D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1CBBBF68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500EE2">
        <w:rPr>
          <w:rFonts w:ascii="TH SarabunPSK" w:hAnsi="TH SarabunPSK" w:cs="TH SarabunPSK" w:hint="cs"/>
          <w:sz w:val="32"/>
          <w:szCs w:val="32"/>
          <w:cs/>
        </w:rPr>
        <w:t>การจับไม้เทเบิลเทนนิสและท่าเตรียม</w:t>
      </w:r>
      <w:r w:rsidR="00EA2FE4">
        <w:rPr>
          <w:rFonts w:ascii="TH SarabunPSK" w:hAnsi="TH SarabunPSK" w:cs="TH SarabunPSK" w:hint="cs"/>
          <w:sz w:val="32"/>
          <w:szCs w:val="32"/>
          <w:cs/>
        </w:rPr>
        <w:t>เป็นทักษ</w:t>
      </w:r>
      <w:r w:rsidR="00500EE2">
        <w:rPr>
          <w:rFonts w:ascii="TH SarabunPSK" w:hAnsi="TH SarabunPSK" w:cs="TH SarabunPSK" w:hint="cs"/>
          <w:sz w:val="32"/>
          <w:szCs w:val="32"/>
          <w:cs/>
        </w:rPr>
        <w:t>ะ</w:t>
      </w:r>
      <w:r w:rsidR="00EA2FE4">
        <w:rPr>
          <w:rFonts w:ascii="TH SarabunPSK" w:hAnsi="TH SarabunPSK" w:cs="TH SarabunPSK" w:hint="cs"/>
          <w:sz w:val="32"/>
          <w:szCs w:val="32"/>
          <w:cs/>
        </w:rPr>
        <w:t>เ</w:t>
      </w:r>
      <w:r w:rsidR="00500EE2">
        <w:rPr>
          <w:rFonts w:ascii="TH SarabunPSK" w:hAnsi="TH SarabunPSK" w:cs="TH SarabunPSK" w:hint="cs"/>
          <w:sz w:val="32"/>
          <w:szCs w:val="32"/>
          <w:cs/>
        </w:rPr>
        <w:t>บื้องต้นของการฝึกหัด ถ้าผู้เล่นไม่รู้วิธีการจับไม้และท่าเตรียมที่ถูกต้อง ก็จะส่งผลให้ทักษะการตีเทเบิลเทนนิสพัฒนาได้ไม่ดีเท่าที่ควร จริงอยู่ที่ผู้เล่นที่จับไม้ไม่ถูกวิธีก็สามารถตีหรือเล่นเทเบิลเทนนิสได้ แต่ถ้าหากได้รับการฝึกการจับไม้และท่าเตรียมอย่างถูกวิธี จะทำให้พัฒนาทักษะการเล่นได้ดีขึ้นอีกมาก เพราะการจับไม้ที่ถูกต้องจะช่วยให้ลักษณะการเหวี่ยงไม้ขณะตีเคลื่อนไหวได้สะดวกไม่ขัดต่อหลักการเคลื่อนไหว</w:t>
      </w:r>
    </w:p>
    <w:p w14:paraId="69AAB266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548AE70B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6FCE71BA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500EE2">
        <w:rPr>
          <w:rFonts w:ascii="TH SarabunPSK" w:eastAsia="CordiaNew-Bold" w:hAnsi="TH SarabunPSK" w:cs="TH SarabunPSK" w:hint="cs"/>
          <w:sz w:val="32"/>
          <w:szCs w:val="32"/>
          <w:cs/>
        </w:rPr>
        <w:t>วิธีการจับไม้</w:t>
      </w:r>
      <w:r w:rsidR="007D2202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500EE2">
        <w:rPr>
          <w:rFonts w:ascii="TH SarabunPSK" w:eastAsia="Cordia New" w:hAnsi="TH SarabunPSK" w:cs="TH SarabunPSK" w:hint="cs"/>
          <w:sz w:val="32"/>
          <w:szCs w:val="32"/>
          <w:cs/>
        </w:rPr>
        <w:t>และท่าเตรียม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5DEDD984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950D16">
        <w:rPr>
          <w:rFonts w:ascii="TH SarabunPSK" w:eastAsia="CordiaNew-Bold" w:hAnsi="TH SarabunPSK" w:cs="TH SarabunPSK" w:hint="cs"/>
          <w:sz w:val="32"/>
          <w:szCs w:val="32"/>
          <w:cs/>
        </w:rPr>
        <w:t>การจับไม้เทเบิลเทนนิส ทักษะ</w:t>
      </w:r>
      <w:r w:rsidR="00500EE2">
        <w:rPr>
          <w:rFonts w:ascii="TH SarabunPSK" w:eastAsia="CordiaNew-Bold" w:hAnsi="TH SarabunPSK" w:cs="TH SarabunPSK" w:hint="cs"/>
          <w:sz w:val="32"/>
          <w:szCs w:val="32"/>
          <w:cs/>
        </w:rPr>
        <w:t>ท่าเตรียม</w:t>
      </w:r>
      <w:r w:rsidR="00950D16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</w:t>
      </w:r>
      <w:r w:rsidR="00950D16">
        <w:rPr>
          <w:rFonts w:ascii="TH SarabunPSK" w:eastAsia="Cordia New" w:hAnsi="TH SarabunPSK" w:cs="TH SarabunPSK" w:hint="cs"/>
          <w:sz w:val="32"/>
          <w:szCs w:val="32"/>
          <w:cs/>
        </w:rPr>
        <w:t>การฝึกตีลูกพื้นฐาน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8BE7AFE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E81142E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8EFDB24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4B6B0EB" w14:textId="77777777" w:rsidR="00553546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E5667">
        <w:rPr>
          <w:rFonts w:ascii="TH SarabunPSK" w:eastAsia="CordiaNew-Bold" w:hAnsi="TH SarabunPSK" w:cs="TH SarabunPSK" w:hint="cs"/>
          <w:sz w:val="32"/>
          <w:szCs w:val="32"/>
          <w:cs/>
        </w:rPr>
        <w:t>ทักษะการจับไม้</w:t>
      </w:r>
    </w:p>
    <w:p w14:paraId="1FAE1418" w14:textId="77777777" w:rsidR="005D580A" w:rsidRDefault="005D580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48582E">
        <w:rPr>
          <w:rFonts w:ascii="TH SarabunPSK" w:eastAsia="CordiaNew-Bold" w:hAnsi="TH SarabunPSK" w:cs="TH SarabunPSK" w:hint="cs"/>
          <w:sz w:val="32"/>
          <w:szCs w:val="32"/>
          <w:cs/>
        </w:rPr>
        <w:t>การจับไม้แบบจับมือ</w:t>
      </w:r>
    </w:p>
    <w:p w14:paraId="7445A5C5" w14:textId="77777777" w:rsidR="008D113C" w:rsidRPr="00EA573B" w:rsidRDefault="00AD28E6" w:rsidP="005E5667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="0048582E">
        <w:rPr>
          <w:rFonts w:ascii="TH SarabunPSK" w:eastAsia="CordiaNew-Bold" w:hAnsi="TH SarabunPSK" w:cs="TH SarabunPSK" w:hint="cs"/>
          <w:sz w:val="32"/>
          <w:szCs w:val="32"/>
          <w:cs/>
        </w:rPr>
        <w:t>การจับไม้แบบ</w:t>
      </w:r>
      <w:r w:rsidR="00DD3FB5">
        <w:rPr>
          <w:rFonts w:ascii="TH SarabunPSK" w:eastAsia="CordiaNew-Bold" w:hAnsi="TH SarabunPSK" w:cs="TH SarabunPSK" w:hint="cs"/>
          <w:sz w:val="32"/>
          <w:szCs w:val="32"/>
          <w:cs/>
        </w:rPr>
        <w:t>จับ</w:t>
      </w:r>
      <w:r w:rsidR="0048582E">
        <w:rPr>
          <w:rFonts w:ascii="TH SarabunPSK" w:eastAsia="CordiaNew-Bold" w:hAnsi="TH SarabunPSK" w:cs="TH SarabunPSK" w:hint="cs"/>
          <w:sz w:val="32"/>
          <w:szCs w:val="32"/>
          <w:cs/>
        </w:rPr>
        <w:t>ปากกาหรือแบบจีน</w:t>
      </w:r>
    </w:p>
    <w:p w14:paraId="2EF57A97" w14:textId="77777777" w:rsidR="005D580A" w:rsidRDefault="00321932" w:rsidP="005E5667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4</w:t>
      </w:r>
      <w:r w:rsidR="00C14130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5E5667">
        <w:rPr>
          <w:rFonts w:ascii="TH SarabunPSK" w:eastAsia="Cordia New" w:hAnsi="TH SarabunPSK" w:cs="TH SarabunPSK" w:hint="cs"/>
          <w:sz w:val="32"/>
          <w:szCs w:val="32"/>
          <w:cs/>
        </w:rPr>
        <w:t>ทักษะท่าเตรียม</w:t>
      </w:r>
    </w:p>
    <w:p w14:paraId="1A6CCECC" w14:textId="77777777" w:rsidR="002000A2" w:rsidRPr="00EA573B" w:rsidRDefault="002000A2" w:rsidP="005E5667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4.3 การฝึกตีลูกพื้นฐาน</w:t>
      </w:r>
    </w:p>
    <w:p w14:paraId="5B4616B7" w14:textId="77777777" w:rsidR="0020669A" w:rsidRPr="0020669A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AE24392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454710C1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25A9859" w14:textId="77777777" w:rsidR="003B2FF3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lastRenderedPageBreak/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78937F2C" w14:textId="77777777" w:rsidR="00AD28E6" w:rsidRPr="00A976C7" w:rsidRDefault="00AD28E6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</w:p>
    <w:p w14:paraId="4D82A9F4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1612D2" wp14:editId="7DDCC6C5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28BECFEE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3B3BB295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C27485" wp14:editId="53FCDD05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7E654" wp14:editId="780BF25D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7C3EBECA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0E2A4239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063B3B7C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965AF0F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3CF98FF7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4D14D570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334D1A4E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2FF6FC67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313DBBA2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D5DCF6B" wp14:editId="12EB42F8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285402E1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74EAC0" wp14:editId="2E5EAC9B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1107C85" wp14:editId="7085B55B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48B695B" wp14:editId="0355B2D6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9BA6901" wp14:editId="4F5AF3C0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6F45E2EA" wp14:editId="671F26DD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F4117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1070D08C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122CFDE" wp14:editId="1F8D3A7D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80981CA" wp14:editId="6FC4D495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C4CCA" wp14:editId="71BADA8A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ED566" wp14:editId="592D67DF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6AA3B" wp14:editId="3AED7991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D3F62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5875791A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2DB3C6DE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64E1061E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7B49414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และสาธิตวิธีการจับไม้เทเบิลเทนนิส โดยมีวิธีการจับไม้ 2 วิธี ดังรายละเอียดต่อไปนี้</w:t>
      </w:r>
    </w:p>
    <w:p w14:paraId="55A17B50" w14:textId="77777777" w:rsidR="002C61D0" w:rsidRPr="00DD3FB5" w:rsidRDefault="002C61D0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 w:rsidRPr="00DD3FB5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 xml:space="preserve">วิธีที่ 1 </w:t>
      </w:r>
      <w:r w:rsidRPr="00DD3FB5">
        <w:rPr>
          <w:rFonts w:ascii="TH SarabunPSK" w:eastAsia="CordiaNew-Bold" w:hAnsi="TH SarabunPSK" w:cs="TH SarabunPSK" w:hint="cs"/>
          <w:b/>
          <w:bCs/>
          <w:sz w:val="32"/>
          <w:szCs w:val="32"/>
          <w:u w:val="single"/>
          <w:cs/>
        </w:rPr>
        <w:t>การจับไม้แบบจับมือ</w:t>
      </w:r>
    </w:p>
    <w:p w14:paraId="2F0480CF" w14:textId="77777777" w:rsidR="002C61D0" w:rsidRPr="002C61D0" w:rsidRDefault="002C61D0" w:rsidP="002C61D0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14:paraId="5ACE4962" w14:textId="77777777" w:rsidR="002C61D0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5D8B3D" wp14:editId="76B37BA6">
            <wp:extent cx="2147090" cy="900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86" t="41920" r="34389" b="36377"/>
                    <a:stretch/>
                  </pic:blipFill>
                  <pic:spPr bwMode="auto">
                    <a:xfrm>
                      <a:off x="0" y="0"/>
                      <a:ext cx="214709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219AE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1B000354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6A8C5C32" w14:textId="77777777" w:rsidR="00C7359E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ใช้มือข้างที่ถนัดจับไม้เหมือนกับว่ากำลังจะจับมือกับคนอีกคนหนึ่ง โดยจับด้ามไม้ให้อยู่ในระหว่างนิ้วหัวแม่มือกับนิ้วชี้</w:t>
      </w:r>
    </w:p>
    <w:p w14:paraId="25B9CA39" w14:textId="77777777" w:rsidR="00C7359E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วางนิ้วหัวแม่มือบนหน้าไม้ด้านหนึ่งบริเวณส่วนโคนไม้ โดยที่หน้าไม้ด้านที่วางนิ้วหัวแม่มือนี้จะเป็นด้านสำหรับการตีลูกหน้ามือ</w:t>
      </w:r>
    </w:p>
    <w:p w14:paraId="638FC14D" w14:textId="77777777" w:rsidR="00C7359E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วางนิ้วชี้ขนานไปตามแนวขวางของส่วนปลายของโคนไม้บนหน้าไม้อีกด้านหนึ่ง โดยที่หน้าไม้ที่วางนิ้วชี้นี้จะเป็นด้านสำหรับการตีลูกหลังมือ </w:t>
      </w:r>
      <w:r w:rsidR="00DD3FB5">
        <w:rPr>
          <w:rFonts w:ascii="TH Sarabun New" w:eastAsia="CordiaNew-Bold" w:hAnsi="TH Sarabun New" w:cs="TH Sarabun New" w:hint="cs"/>
          <w:sz w:val="32"/>
          <w:szCs w:val="32"/>
          <w:cs/>
        </w:rPr>
        <w:t>และงอนิ้วที่เหลืออีก 3 นิ้ว คือ นิ้วกลาง นิ้วนาง และนิ้วก้อยกำรอบด้ามไม้</w:t>
      </w:r>
    </w:p>
    <w:p w14:paraId="1CF78396" w14:textId="77777777" w:rsidR="00DD3FB5" w:rsidRDefault="00DD3FB5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จับไม้ให้พอด้มือ สบาย ๆ ไม่เกร็ง</w:t>
      </w:r>
    </w:p>
    <w:p w14:paraId="5E7FD873" w14:textId="77777777" w:rsidR="00DD3FB5" w:rsidRPr="00DD3FB5" w:rsidRDefault="00DD3FB5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14:paraId="699F8E23" w14:textId="77777777" w:rsidR="00DD3FB5" w:rsidRPr="00DD3FB5" w:rsidRDefault="00DD3FB5" w:rsidP="00DD3FB5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วิธีที่ 2</w:t>
      </w:r>
      <w:r w:rsidRPr="00DD3FB5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Pr="00DD3FB5">
        <w:rPr>
          <w:rFonts w:ascii="TH SarabunPSK" w:eastAsia="CordiaNew-Bold" w:hAnsi="TH SarabunPSK" w:cs="TH SarabunPSK" w:hint="cs"/>
          <w:b/>
          <w:bCs/>
          <w:sz w:val="32"/>
          <w:szCs w:val="32"/>
          <w:u w:val="single"/>
          <w:cs/>
        </w:rPr>
        <w:t>การจับไม้แบบจับ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u w:val="single"/>
          <w:cs/>
        </w:rPr>
        <w:t>ปากกา</w:t>
      </w:r>
    </w:p>
    <w:p w14:paraId="291CD72B" w14:textId="77777777" w:rsidR="00DD3FB5" w:rsidRDefault="00DD3FB5" w:rsidP="00DD3FB5">
      <w:pPr>
        <w:spacing w:after="0" w:line="240" w:lineRule="auto"/>
        <w:jc w:val="center"/>
        <w:rPr>
          <w:noProof/>
        </w:rPr>
      </w:pPr>
    </w:p>
    <w:p w14:paraId="5277492A" w14:textId="77777777" w:rsidR="00DD3FB5" w:rsidRDefault="00DD3FB5" w:rsidP="00DD3FB5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E9B7D00" wp14:editId="0E173FD8">
            <wp:extent cx="2067070" cy="90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488" t="52276" r="36746" b="27007"/>
                    <a:stretch/>
                  </pic:blipFill>
                  <pic:spPr bwMode="auto">
                    <a:xfrm>
                      <a:off x="0" y="0"/>
                      <a:ext cx="206707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EA11B" w14:textId="77777777" w:rsidR="00DD3FB5" w:rsidRDefault="00DD3FB5" w:rsidP="00DD3FB5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0EB76247" w14:textId="77777777" w:rsidR="00DD3FB5" w:rsidRDefault="00DD3FB5" w:rsidP="00DD3FB5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2C41ECA0" w14:textId="77777777" w:rsidR="00DD3FB5" w:rsidRDefault="00DD3FB5" w:rsidP="00DD3FB5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="006B71FF">
        <w:rPr>
          <w:rFonts w:ascii="TH Sarabun New" w:eastAsia="CordiaNew-Bold" w:hAnsi="TH Sarabun New" w:cs="TH Sarabun New" w:hint="cs"/>
          <w:sz w:val="32"/>
          <w:szCs w:val="32"/>
          <w:cs/>
        </w:rPr>
        <w:t>จับไม้คล้ายว่ากำลังจับปากกา โดยจับให้สบาย ๆ พอดีมือ ไม่ต้องเกร็ง</w:t>
      </w:r>
    </w:p>
    <w:p w14:paraId="781F7DC1" w14:textId="77777777" w:rsidR="006B71FF" w:rsidRDefault="006B71FF" w:rsidP="00DD3FB5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วางนิ้วหัวแม่มือและนิ้วชี้ประกบกันจับด้ามไม้ไว้ด้านหนึ่ง</w:t>
      </w:r>
    </w:p>
    <w:p w14:paraId="6B2847D4" w14:textId="77777777" w:rsidR="00C7359E" w:rsidRPr="00DC27EE" w:rsidRDefault="006B71FF" w:rsidP="00DF3F55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งอนิ้วอีก 3 นิ้วที่เหลือ คือ นิ้วกลาง นิ้วนาง และนิ้วก้อย บนหน้าไม้อีกด้านหนึ่ง เพื่อชข่วยประคองไม้ หรืออาจจะวางราบบนส่วนล่างของไม้ก็ได้</w:t>
      </w:r>
    </w:p>
    <w:p w14:paraId="03586D75" w14:textId="77777777" w:rsidR="002C1F21" w:rsidRDefault="00321932" w:rsidP="00657AE7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DF3F55">
        <w:rPr>
          <w:rFonts w:ascii="TH SarabunPSK" w:hAnsi="TH SarabunPSK" w:cs="TH SarabunPSK" w:hint="cs"/>
          <w:sz w:val="32"/>
          <w:szCs w:val="32"/>
          <w:cs/>
        </w:rPr>
        <w:t>ครูอธิบายและสาธิต</w:t>
      </w:r>
      <w:r w:rsidR="00DC4CD6">
        <w:rPr>
          <w:rFonts w:ascii="TH SarabunPSK" w:eastAsia="Cordia New" w:hAnsi="TH SarabunPSK" w:cs="TH SarabunPSK" w:hint="cs"/>
          <w:sz w:val="32"/>
          <w:szCs w:val="32"/>
          <w:cs/>
        </w:rPr>
        <w:t>ทักษะท่าเตรียม</w:t>
      </w:r>
      <w:r w:rsidR="00DC4C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4CD6">
        <w:rPr>
          <w:rFonts w:ascii="TH Sarabun New" w:eastAsia="CordiaNew-Bold" w:hAnsi="TH Sarabun New" w:cs="TH Sarabun New" w:hint="cs"/>
          <w:sz w:val="32"/>
          <w:szCs w:val="32"/>
          <w:cs/>
        </w:rPr>
        <w:t>ดังรายละเอียดต่อไปนี้</w:t>
      </w:r>
    </w:p>
    <w:p w14:paraId="726BC218" w14:textId="77777777" w:rsidR="002C1F21" w:rsidRDefault="002C1F21" w:rsidP="002C1F21">
      <w:pPr>
        <w:spacing w:after="0" w:line="240" w:lineRule="auto"/>
        <w:jc w:val="thaiDistribute"/>
        <w:rPr>
          <w:noProof/>
        </w:rPr>
      </w:pPr>
    </w:p>
    <w:p w14:paraId="2B021372" w14:textId="77777777" w:rsidR="002C1F21" w:rsidRDefault="002C1F21" w:rsidP="002C1F21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CF908F4" wp14:editId="68D9370E">
            <wp:extent cx="2339565" cy="90000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66" t="33043" r="28562" b="38597"/>
                    <a:stretch/>
                  </pic:blipFill>
                  <pic:spPr bwMode="auto">
                    <a:xfrm>
                      <a:off x="0" y="0"/>
                      <a:ext cx="233956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D8A8" w14:textId="77777777" w:rsidR="002C1F21" w:rsidRPr="002C1F21" w:rsidRDefault="002C1F21" w:rsidP="002C1F21">
      <w:pPr>
        <w:spacing w:after="0" w:line="240" w:lineRule="auto"/>
        <w:jc w:val="center"/>
        <w:rPr>
          <w:rFonts w:ascii="TH Sarabun New" w:eastAsia="CordiaNew-Bold" w:hAnsi="TH Sarabun New" w:cs="TH Sarabun New"/>
          <w:sz w:val="20"/>
          <w:szCs w:val="20"/>
        </w:rPr>
      </w:pPr>
    </w:p>
    <w:p w14:paraId="60744925" w14:textId="77777777" w:rsidR="002C1F21" w:rsidRDefault="002C1F21" w:rsidP="002C1F2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2C1F21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6826FF68" w14:textId="77777777" w:rsid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ยืนย่อเข้าให้แนวปลายเท้าอยู่ระดับเดียวกัน แยกเท้าห่างกันพอประมาณ หรือประมาณ 1 ช่วงไหล่</w:t>
      </w:r>
    </w:p>
    <w:p w14:paraId="3B21395C" w14:textId="77777777" w:rsid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>- ลำตัวตั้งตรง หรือเอนไปหน้าเล็กน้อยพอให้น้ำหนักตัวถ่ายไปได้สะดวก</w:t>
      </w:r>
    </w:p>
    <w:p w14:paraId="04A24C93" w14:textId="77777777" w:rsid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มือที่ถือไม้ตั้งอยู่ในระดับแนวทรวงอก งอข้อศอกกางออกเล็กน้อย</w:t>
      </w:r>
    </w:p>
    <w:p w14:paraId="6160682F" w14:textId="77777777" w:rsid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สายตาจับอยู่ที่ลูกตลอดเวลา</w:t>
      </w:r>
    </w:p>
    <w:p w14:paraId="4A89C989" w14:textId="77777777" w:rsid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แขนอีกข้างหนึ่งยกตั้งศอกกางออกเช่นเดียวกับมือที่ถือไม้</w:t>
      </w:r>
    </w:p>
    <w:p w14:paraId="23056D47" w14:textId="77777777" w:rsidR="002C1F21" w:rsidRPr="002C1F21" w:rsidRDefault="002C1F21" w:rsidP="002C1F21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ตั้งสมาธิพร้อมที่จะรับหรือตีลูกตลอดเวลา</w:t>
      </w:r>
    </w:p>
    <w:p w14:paraId="223E14D6" w14:textId="77777777" w:rsidR="007E4B25" w:rsidRPr="00770CCB" w:rsidRDefault="002C1F21" w:rsidP="00657AE7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5.2.3 ครูให้นักเรียนปฏิบัติทักษะการจับไม้ และทักษะท่าเตรียมตามที่ครูสอน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โดยครูคอยให้คำแนะนำและแก้ไขข้อบกพร่อง</w:t>
      </w:r>
    </w:p>
    <w:p w14:paraId="42B219A1" w14:textId="77777777" w:rsidR="00D43F2D" w:rsidRPr="00EA573B" w:rsidRDefault="00321932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2C1F21">
        <w:rPr>
          <w:rFonts w:ascii="TH SarabunPSK" w:hAnsi="TH SarabunPSK" w:cs="TH SarabunPSK" w:hint="cs"/>
          <w:sz w:val="32"/>
          <w:szCs w:val="32"/>
          <w:cs/>
        </w:rPr>
        <w:t>.2.4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หรือสิ่งที่นักเรียนอยากเรียนรู้เพิ่มเติมเกี่ยวกับทักษะการจับไม้ และทักษะท่าเตรียม</w:t>
      </w:r>
    </w:p>
    <w:p w14:paraId="458DFEB1" w14:textId="77777777" w:rsidR="003B2FF3" w:rsidRPr="003B2FF3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7370B7E5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64BC61A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ให้นักเรียนฝึกปฏิบัติทักษะการตีลูกพื้นฐาน ตามแบบฝึกดังต่อไปนี้</w:t>
      </w:r>
    </w:p>
    <w:p w14:paraId="63FB9B4D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การเดาะลูกหน้ามือ</w:t>
      </w:r>
      <w:r w:rsidR="00581BC6">
        <w:rPr>
          <w:rFonts w:ascii="TH SarabunPSK" w:hAnsi="TH SarabunPSK" w:cs="TH SarabunPSK" w:hint="cs"/>
          <w:sz w:val="32"/>
          <w:szCs w:val="32"/>
          <w:cs/>
        </w:rPr>
        <w:t xml:space="preserve"> โดยการจับไม้แบบจับมือหงายขึ้น แล้วเดาะลูกให้สูงขึ้นประมาณ 1 ฟุต</w:t>
      </w:r>
      <w:r w:rsid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1BC6" w:rsidRPr="00581BC6">
        <w:rPr>
          <w:rFonts w:ascii="TH SarabunPSK" w:hAnsi="TH SarabunPSK" w:cs="TH SarabunPSK" w:hint="cs"/>
          <w:sz w:val="32"/>
          <w:szCs w:val="32"/>
          <w:cs/>
        </w:rPr>
        <w:t>แล้วค่อย ๆ</w:t>
      </w:r>
      <w:r w:rsid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1BC6">
        <w:rPr>
          <w:rFonts w:ascii="TH SarabunPSK" w:hAnsi="TH SarabunPSK" w:cs="TH SarabunPSK" w:hint="cs"/>
          <w:sz w:val="32"/>
          <w:szCs w:val="32"/>
          <w:cs/>
        </w:rPr>
        <w:t xml:space="preserve">เพิ่มแรงขึ้น ให้สูงจากไม้ประมาณ 2 ฟุต และพยายามควบคุมไม้กับลูกให้สัมพันธ์กัน ในเวลา 1 </w:t>
      </w:r>
      <w:r w:rsidR="00581BC6">
        <w:rPr>
          <w:rFonts w:ascii="TH SarabunPSK" w:hAnsi="TH SarabunPSK" w:cs="TH SarabunPSK"/>
          <w:sz w:val="32"/>
          <w:szCs w:val="32"/>
          <w:cs/>
        </w:rPr>
        <w:t>–</w:t>
      </w:r>
      <w:r w:rsidR="00581BC6">
        <w:rPr>
          <w:rFonts w:ascii="TH SarabunPSK" w:hAnsi="TH SarabunPSK" w:cs="TH SarabunPSK" w:hint="cs"/>
          <w:sz w:val="32"/>
          <w:szCs w:val="32"/>
          <w:cs/>
        </w:rPr>
        <w:t xml:space="preserve"> 2 นาที เมื่อสามารถควบคุมไม้และลูกได้ดีแล้ว ให้ฝึกหัดเคลื่อนไปข้างซ้าย ข้างขวา ข้างหน้าและข้างหลัง</w:t>
      </w:r>
    </w:p>
    <w:p w14:paraId="4681BA3B" w14:textId="77777777" w:rsidR="00581BC6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21F9B0" wp14:editId="6274BA77">
            <wp:extent cx="1312462" cy="9000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100" t="34522" r="37440" b="38098"/>
                    <a:stretch/>
                  </pic:blipFill>
                  <pic:spPr bwMode="auto">
                    <a:xfrm>
                      <a:off x="0" y="0"/>
                      <a:ext cx="1312462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23A6E" w14:textId="77777777" w:rsidR="00581BC6" w:rsidRPr="00581BC6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118755D" w14:textId="77777777" w:rsidR="00D978F3" w:rsidRDefault="00581BC6" w:rsidP="00D978F3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2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การเดาะลูกหลัง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โดยการจับไม้แบบจับมือ </w:t>
      </w:r>
      <w:r w:rsidR="00D978F3">
        <w:rPr>
          <w:rFonts w:ascii="TH SarabunPSK" w:hAnsi="TH SarabunPSK" w:cs="TH SarabunPSK" w:hint="cs"/>
          <w:sz w:val="32"/>
          <w:szCs w:val="32"/>
          <w:cs/>
        </w:rPr>
        <w:t>คว่ำมือลง</w:t>
      </w:r>
      <w:r>
        <w:rPr>
          <w:rFonts w:ascii="TH SarabunPSK" w:hAnsi="TH SarabunPSK" w:cs="TH SarabunPSK" w:hint="cs"/>
          <w:sz w:val="32"/>
          <w:szCs w:val="32"/>
          <w:cs/>
        </w:rPr>
        <w:t>แล้วเดาะลูกให้สูงขึ้นประมาณ 1 ฟุต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1BC6">
        <w:rPr>
          <w:rFonts w:ascii="TH SarabunPSK" w:hAnsi="TH SarabunPSK" w:cs="TH SarabunPSK" w:hint="cs"/>
          <w:sz w:val="32"/>
          <w:szCs w:val="32"/>
          <w:cs/>
        </w:rPr>
        <w:t>แล้วค่อย 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เพิ่มแรงขึ้น ให้สูงจากไม้ประมาณ 2 ฟุต และพยายามควบคุมไม้กับลูกให้สัมพันธ์กัน ในเวลา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นาที เมื่อสามารถควบคุมไม้และลูกได้ดีแล้ว ให้ฝึกหัดเคลื่อนไปข้างซ้าย ข้างขวา ข้างหน้าและข้างหลัง</w:t>
      </w:r>
    </w:p>
    <w:p w14:paraId="725B3DBC" w14:textId="77777777" w:rsidR="00D978F3" w:rsidRPr="00D978F3" w:rsidRDefault="00D978F3" w:rsidP="00D978F3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2245DE" wp14:editId="44DF18EF">
            <wp:extent cx="1107950" cy="90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4416" t="25818" r="41072" b="53226"/>
                    <a:stretch/>
                  </pic:blipFill>
                  <pic:spPr bwMode="auto">
                    <a:xfrm>
                      <a:off x="0" y="0"/>
                      <a:ext cx="110795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C440B" w14:textId="77777777" w:rsidR="00581BC6" w:rsidRPr="00D978F3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3BAB1F75" w14:textId="77777777" w:rsidR="00D978F3" w:rsidRDefault="00D978F3" w:rsidP="00D978F3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การเดาะลูกหน้ามือและหลัง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สลับกันไป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โดยการจับไม้แบบจับมือ </w:t>
      </w:r>
      <w:r w:rsidR="007E0D85">
        <w:rPr>
          <w:rFonts w:ascii="TH SarabunPSK" w:hAnsi="TH SarabunPSK" w:cs="TH SarabunPSK" w:hint="cs"/>
          <w:sz w:val="32"/>
          <w:szCs w:val="32"/>
          <w:cs/>
        </w:rPr>
        <w:t>เดาะลูกหน้ามือ 1 ครั้ง แล้วเปลี่ยนเป็นเดาะลูกหลังมือ พยายามควบคุมการตีลูกให้สม่ำเสมอ</w:t>
      </w:r>
    </w:p>
    <w:p w14:paraId="2EE28D98" w14:textId="77777777" w:rsidR="008B01E3" w:rsidRPr="008B01E3" w:rsidRDefault="008B01E3" w:rsidP="008B01E3">
      <w:pPr>
        <w:pStyle w:val="a4"/>
        <w:spacing w:after="0" w:line="240" w:lineRule="auto"/>
        <w:ind w:left="180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445EBBA3" w14:textId="77777777" w:rsidR="00825435" w:rsidRDefault="008B01E3" w:rsidP="008B01E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CC6702" wp14:editId="65989DED">
            <wp:extent cx="1491199" cy="90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956" t="45288" r="37739" b="31854"/>
                    <a:stretch/>
                  </pic:blipFill>
                  <pic:spPr bwMode="auto">
                    <a:xfrm>
                      <a:off x="0" y="0"/>
                      <a:ext cx="1491199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137A2" w14:textId="77777777" w:rsidR="00ED66FE" w:rsidRPr="00ED66FE" w:rsidRDefault="00ED66FE" w:rsidP="008B01E3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23CFE60B" w14:textId="77777777" w:rsidR="00ED66FE" w:rsidRPr="00ED66FE" w:rsidRDefault="00ED66FE" w:rsidP="00ED66FE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การตีลูกหน้ามือกระทบพื้น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โดยการจับไม้แบบจับมือ คว่ำหน้าไม้ลงตีลูกกระทบพื้นให้กระดอนขึ้นมา แล้วตีกลับลงไปอีก ทุก ๆ ครั้งที่ลูกกระดอนขึ้นมาครั้งแรก ให้ตีลูกเบา ๆ โดยเริ่มจากการนั่งยอง ๆ </w:t>
      </w:r>
      <w:r w:rsidRPr="00ED66FE">
        <w:rPr>
          <w:rFonts w:ascii="TH SarabunPSK" w:hAnsi="TH SarabunPSK" w:cs="TH SarabunPSK" w:hint="cs"/>
          <w:sz w:val="32"/>
          <w:szCs w:val="32"/>
          <w:cs/>
        </w:rPr>
        <w:t>แล้วค่อย ๆ ตีแรงขึ้นจนถึงยืนตีลูก</w:t>
      </w:r>
    </w:p>
    <w:p w14:paraId="79B90391" w14:textId="77777777" w:rsidR="00ED66FE" w:rsidRDefault="00ED66FE" w:rsidP="008B01E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EF8403" wp14:editId="41A824AE">
            <wp:extent cx="1508747" cy="90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838" t="7196" r="40001" b="72485"/>
                    <a:stretch/>
                  </pic:blipFill>
                  <pic:spPr bwMode="auto">
                    <a:xfrm>
                      <a:off x="0" y="0"/>
                      <a:ext cx="1508747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D9A2" w14:textId="77777777" w:rsidR="00ED66FE" w:rsidRPr="00ED66FE" w:rsidRDefault="00ED66FE" w:rsidP="008B01E3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060BF924" w14:textId="77777777" w:rsidR="00ED66FE" w:rsidRDefault="00ED66FE" w:rsidP="00ED66FE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5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การตีลูกหลังมือกระทบพื้น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โดยการจับไม้แบบจับมือ ปฏิบัติเช่นเดียวกับการตีลูกหน้ามือ แต่หงายมือขึ้นใช้หลังไม้ตีลูก</w:t>
      </w:r>
    </w:p>
    <w:p w14:paraId="14619307" w14:textId="77777777" w:rsidR="00151D22" w:rsidRDefault="00151D22" w:rsidP="00151D22">
      <w:pPr>
        <w:pStyle w:val="a4"/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</w:p>
    <w:p w14:paraId="7E5228D0" w14:textId="77777777" w:rsidR="00ED66FE" w:rsidRDefault="00ED66FE" w:rsidP="00151D22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A940CE3" wp14:editId="4CBF4CF6">
            <wp:extent cx="1232814" cy="900000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876" t="37255" r="40717" b="37559"/>
                    <a:stretch/>
                  </pic:blipFill>
                  <pic:spPr bwMode="auto">
                    <a:xfrm>
                      <a:off x="0" y="0"/>
                      <a:ext cx="1232814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B963" w14:textId="77777777" w:rsidR="008B01E3" w:rsidRPr="008B01E3" w:rsidRDefault="008B01E3" w:rsidP="008B01E3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3778CE54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30902B4F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5DA316B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3EA6A6CB" w14:textId="77777777" w:rsidR="003A14CB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ครูให้นักเรียน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แบ่งกลุ่มออกเป็น 4</w:t>
      </w:r>
      <w:r w:rsidR="00F36B99">
        <w:rPr>
          <w:rFonts w:ascii="TH SarabunPSK" w:hAnsi="TH SarabunPSK" w:cs="TH SarabunPSK" w:hint="cs"/>
          <w:sz w:val="32"/>
          <w:szCs w:val="32"/>
          <w:cs/>
        </w:rPr>
        <w:t xml:space="preserve"> กลุ่มเท่า ๆ กัน </w:t>
      </w:r>
      <w:r w:rsidR="0020669A">
        <w:rPr>
          <w:rFonts w:ascii="TH SarabunPSK" w:hAnsi="TH SarabunPSK" w:cs="TH SarabunPSK" w:hint="cs"/>
          <w:sz w:val="32"/>
          <w:szCs w:val="32"/>
          <w:cs/>
        </w:rPr>
        <w:t>เพื่อแข่ง</w:t>
      </w:r>
      <w:r w:rsidR="00F94A1F">
        <w:rPr>
          <w:rFonts w:ascii="TH SarabunPSK" w:hAnsi="TH SarabunPSK" w:cs="TH SarabunPSK" w:hint="cs"/>
          <w:sz w:val="32"/>
          <w:szCs w:val="32"/>
          <w:cs/>
        </w:rPr>
        <w:t xml:space="preserve">เกม </w:t>
      </w:r>
      <w:r w:rsidR="00F94A1F">
        <w:rPr>
          <w:rFonts w:ascii="TH SarabunPSK" w:hAnsi="TH SarabunPSK" w:cs="TH SarabunPSK"/>
          <w:sz w:val="32"/>
          <w:szCs w:val="32"/>
        </w:rPr>
        <w:t>“</w:t>
      </w:r>
      <w:r w:rsidR="00113090">
        <w:rPr>
          <w:rFonts w:ascii="TH SarabunPSK" w:hAnsi="TH SarabunPSK" w:cs="TH SarabunPSK" w:hint="cs"/>
          <w:sz w:val="32"/>
          <w:szCs w:val="32"/>
          <w:cs/>
        </w:rPr>
        <w:t>เดาะลูก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  <w:r w:rsidR="00F94A1F">
        <w:rPr>
          <w:rFonts w:ascii="TH SarabunPSK" w:hAnsi="TH SarabunPSK" w:cs="TH SarabunPSK"/>
          <w:sz w:val="32"/>
          <w:szCs w:val="32"/>
        </w:rPr>
        <w:t>”</w:t>
      </w:r>
    </w:p>
    <w:p w14:paraId="1A599A2E" w14:textId="77777777" w:rsidR="00F94A1F" w:rsidRDefault="00F94A1F" w:rsidP="00F94A1F">
      <w:pPr>
        <w:pStyle w:val="a4"/>
        <w:numPr>
          <w:ilvl w:val="0"/>
          <w:numId w:val="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วิธีการเล่น</w:t>
      </w:r>
    </w:p>
    <w:p w14:paraId="7A7CA7C8" w14:textId="77777777" w:rsidR="00F94A1F" w:rsidRDefault="00F94A1F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ให้ผู้เล่นแต่ละทีม</w:t>
      </w:r>
      <w:r w:rsidR="007445EF">
        <w:rPr>
          <w:rFonts w:ascii="TH SarabunPSK" w:hAnsi="TH SarabunPSK" w:cs="TH SarabunPSK" w:hint="cs"/>
          <w:sz w:val="32"/>
          <w:szCs w:val="32"/>
          <w:cs/>
        </w:rPr>
        <w:t>ยืนเข้าแถวตอนอยู่หลังกรวยที่ 1 ดังรูปภาพ</w:t>
      </w:r>
    </w:p>
    <w:p w14:paraId="1B3D9207" w14:textId="77777777" w:rsidR="007071DC" w:rsidRDefault="007071DC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417DF73" w14:textId="77777777" w:rsidR="007071DC" w:rsidRDefault="007071DC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42E40E80" w14:textId="77777777" w:rsidR="007071DC" w:rsidRDefault="00113090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1F853CE" wp14:editId="0EB3E8E5">
            <wp:simplePos x="0" y="0"/>
            <wp:positionH relativeFrom="column">
              <wp:posOffset>417669</wp:posOffset>
            </wp:positionH>
            <wp:positionV relativeFrom="paragraph">
              <wp:posOffset>194310</wp:posOffset>
            </wp:positionV>
            <wp:extent cx="389255" cy="8058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6FA519D" wp14:editId="6C19C541">
            <wp:simplePos x="0" y="0"/>
            <wp:positionH relativeFrom="column">
              <wp:posOffset>795494</wp:posOffset>
            </wp:positionH>
            <wp:positionV relativeFrom="paragraph">
              <wp:posOffset>201295</wp:posOffset>
            </wp:positionV>
            <wp:extent cx="389255" cy="8058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3B14AEC" wp14:editId="33940066">
            <wp:simplePos x="0" y="0"/>
            <wp:positionH relativeFrom="column">
              <wp:posOffset>1178399</wp:posOffset>
            </wp:positionH>
            <wp:positionV relativeFrom="paragraph">
              <wp:posOffset>194310</wp:posOffset>
            </wp:positionV>
            <wp:extent cx="389255" cy="8058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FE01987" wp14:editId="63402D07">
            <wp:simplePos x="0" y="0"/>
            <wp:positionH relativeFrom="column">
              <wp:posOffset>47786</wp:posOffset>
            </wp:positionH>
            <wp:positionV relativeFrom="paragraph">
              <wp:posOffset>179705</wp:posOffset>
            </wp:positionV>
            <wp:extent cx="389255" cy="8058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8" t="34523" r="49230" b="27245"/>
                    <a:stretch/>
                  </pic:blipFill>
                  <pic:spPr bwMode="auto">
                    <a:xfrm>
                      <a:off x="0" y="0"/>
                      <a:ext cx="38925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2888" w14:textId="77777777" w:rsidR="00CA1A8C" w:rsidRDefault="00113090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300C4F58" wp14:editId="634CA8BA">
                <wp:simplePos x="0" y="0"/>
                <wp:positionH relativeFrom="column">
                  <wp:posOffset>1925320</wp:posOffset>
                </wp:positionH>
                <wp:positionV relativeFrom="paragraph">
                  <wp:posOffset>114139</wp:posOffset>
                </wp:positionV>
                <wp:extent cx="47625" cy="0"/>
                <wp:effectExtent l="38100" t="76200" r="47625" b="95250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083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151.6pt;margin-top:9pt;width:3.75pt;height:0;flip:x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" strokecolor="#70ad47 [3209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F1C589" wp14:editId="6C33C3B3">
                <wp:simplePos x="0" y="0"/>
                <wp:positionH relativeFrom="column">
                  <wp:posOffset>1972101</wp:posOffset>
                </wp:positionH>
                <wp:positionV relativeFrom="paragraph">
                  <wp:posOffset>99960</wp:posOffset>
                </wp:positionV>
                <wp:extent cx="3677750" cy="620395"/>
                <wp:effectExtent l="0" t="0" r="18415" b="27305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7750" cy="620395"/>
                        </a:xfrm>
                        <a:custGeom>
                          <a:avLst/>
                          <a:gdLst>
                            <a:gd name="connsiteX0" fmla="*/ 15903 w 3186599"/>
                            <a:gd name="connsiteY0" fmla="*/ 563514 h 620422"/>
                            <a:gd name="connsiteX1" fmla="*/ 2918129 w 3186599"/>
                            <a:gd name="connsiteY1" fmla="*/ 579417 h 620422"/>
                            <a:gd name="connsiteX2" fmla="*/ 2981739 w 3186599"/>
                            <a:gd name="connsiteY2" fmla="*/ 102339 h 620422"/>
                            <a:gd name="connsiteX3" fmla="*/ 2242268 w 3186599"/>
                            <a:gd name="connsiteY3" fmla="*/ 6923 h 620422"/>
                            <a:gd name="connsiteX4" fmla="*/ 0 w 3186599"/>
                            <a:gd name="connsiteY4" fmla="*/ 14874 h 620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86599" h="620422">
                              <a:moveTo>
                                <a:pt x="15903" y="563514"/>
                              </a:moveTo>
                              <a:cubicBezTo>
                                <a:pt x="1219863" y="609896"/>
                                <a:pt x="2423823" y="656279"/>
                                <a:pt x="2918129" y="579417"/>
                              </a:cubicBezTo>
                              <a:cubicBezTo>
                                <a:pt x="3412435" y="502555"/>
                                <a:pt x="3094383" y="197755"/>
                                <a:pt x="2981739" y="102339"/>
                              </a:cubicBezTo>
                              <a:cubicBezTo>
                                <a:pt x="2869096" y="6923"/>
                                <a:pt x="2739225" y="21500"/>
                                <a:pt x="2242268" y="6923"/>
                              </a:cubicBezTo>
                              <a:cubicBezTo>
                                <a:pt x="1745312" y="-7655"/>
                                <a:pt x="872656" y="3609"/>
                                <a:pt x="0" y="14874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C3BA" id="Freeform 48" o:spid="_x0000_s1026" style="position:absolute;margin-left:155.3pt;margin-top:7.85pt;width:289.6pt;height:4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86599,62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" path="m15903,563514v1203960,46382,2407920,92765,2902226,15903c3412435,502555,3094383,197755,2981739,102339,2869096,6923,2739225,21500,2242268,6923,1745312,-7655,872656,3609,,14874e" filled="f" strokecolor="#70ad47 [3209]" strokeweight="1.5pt">
                <v:stroke joinstyle="miter"/>
                <v:path arrowok="t" o:connecttype="custom" o:connectlocs="18354,563489;3367901,579392;3441315,102335;2587869,6923;0,14873" o:connectangles="0,0,0,0,0"/>
              </v:shape>
            </w:pict>
          </mc:Fallback>
        </mc:AlternateContent>
      </w:r>
    </w:p>
    <w:p w14:paraId="0DD8AFB1" w14:textId="77777777" w:rsidR="00CA1A8C" w:rsidRDefault="00ED2B70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7AD4E" wp14:editId="0AF045CE">
                <wp:simplePos x="0" y="0"/>
                <wp:positionH relativeFrom="column">
                  <wp:posOffset>5337014</wp:posOffset>
                </wp:positionH>
                <wp:positionV relativeFrom="paragraph">
                  <wp:posOffset>49530</wp:posOffset>
                </wp:positionV>
                <wp:extent cx="152400" cy="200025"/>
                <wp:effectExtent l="19050" t="19050" r="38100" b="28575"/>
                <wp:wrapNone/>
                <wp:docPr id="21" name="Isosceles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000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8750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420.25pt;margin-top:3.9pt;width:12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" fillcolor="#4472c4 [3208]" strokecolor="#1f3763 [1608]" strokeweight="1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B2B9B7" wp14:editId="698B7F10">
                <wp:simplePos x="0" y="0"/>
                <wp:positionH relativeFrom="column">
                  <wp:posOffset>1682115</wp:posOffset>
                </wp:positionH>
                <wp:positionV relativeFrom="paragraph">
                  <wp:posOffset>37465</wp:posOffset>
                </wp:positionV>
                <wp:extent cx="152400" cy="200025"/>
                <wp:effectExtent l="19050" t="19050" r="38100" b="28575"/>
                <wp:wrapNone/>
                <wp:docPr id="20" name="Isosceles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2000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88494" id="Isosceles Triangle 10" o:spid="_x0000_s1026" type="#_x0000_t5" style="position:absolute;margin-left:132.45pt;margin-top:2.95pt;width:12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" fillcolor="#4472c4 [3208]" strokecolor="#1f3763 [1608]" strokeweight="1pt">
                <v:path arrowok="t"/>
              </v:shape>
            </w:pict>
          </mc:Fallback>
        </mc:AlternateContent>
      </w:r>
    </w:p>
    <w:p w14:paraId="4CD8DB50" w14:textId="77777777" w:rsidR="00CA1A8C" w:rsidRDefault="00F5165F" w:rsidP="00CA1A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13090"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366266E0" w14:textId="77777777" w:rsidR="00CA1A8C" w:rsidRPr="00F5165F" w:rsidRDefault="00CA1A8C" w:rsidP="00F516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117EE8" w14:textId="77777777" w:rsidR="00F94A1F" w:rsidRDefault="00F94A1F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="00113090">
        <w:rPr>
          <w:rFonts w:ascii="TH SarabunPSK" w:hAnsi="TH SarabunPSK" w:cs="TH SarabunPSK" w:hint="cs"/>
          <w:sz w:val="32"/>
          <w:szCs w:val="32"/>
          <w:cs/>
        </w:rPr>
        <w:t>ให้ผู้เล่นแต่ละคนถือไม้เทเบิลเทนนิสของตัวเองไว้ โดยให้ผู้เล่นคนแรกของแต่ละทีมถือไม้เทเบิลเทนนิสและลูกเทเบิลเทนนิสไว้ 1 ลูก</w:t>
      </w:r>
    </w:p>
    <w:p w14:paraId="523E7AD3" w14:textId="77777777" w:rsidR="009866C1" w:rsidRDefault="009866C1" w:rsidP="00F94A1F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F5165F">
        <w:rPr>
          <w:rFonts w:ascii="TH SarabunPSK" w:hAnsi="TH SarabunPSK" w:cs="TH SarabunPSK" w:hint="cs"/>
          <w:sz w:val="32"/>
          <w:szCs w:val="32"/>
          <w:cs/>
        </w:rPr>
        <w:t>เมื่อครูให้สัญญาณนกหวีด ให้ผู้</w:t>
      </w:r>
      <w:r w:rsidR="007445EF">
        <w:rPr>
          <w:rFonts w:ascii="TH SarabunPSK" w:hAnsi="TH SarabunPSK" w:cs="TH SarabunPSK" w:hint="cs"/>
          <w:sz w:val="32"/>
          <w:szCs w:val="32"/>
          <w:cs/>
        </w:rPr>
        <w:t>เล่นคน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แรกของแต่ละทีม </w:t>
      </w:r>
      <w:r w:rsidR="00113090">
        <w:rPr>
          <w:rFonts w:ascii="TH SarabunPSK" w:hAnsi="TH SarabunPSK" w:cs="TH SarabunPSK" w:hint="cs"/>
          <w:sz w:val="32"/>
          <w:szCs w:val="32"/>
          <w:cs/>
        </w:rPr>
        <w:t>เดาะลูกเทเบิลเทนนิสเคลื่อนที่ไปข้างหน้าเพื่อไปอ้อมกรวยที่ 2 สามารถเดาะได้ทั้งลูกหน้ามือและหลังมือ โดยถ้าลูกตกจะต้องกลับมาเริ่มใหม่ที่กรวยที่ 1</w:t>
      </w:r>
    </w:p>
    <w:p w14:paraId="41FAC3E6" w14:textId="77777777" w:rsidR="005474BE" w:rsidRPr="006A7941" w:rsidRDefault="009866C1" w:rsidP="009866C1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เมื่อ</w:t>
      </w:r>
      <w:r w:rsidR="00113090">
        <w:rPr>
          <w:rFonts w:ascii="TH SarabunPSK" w:hAnsi="TH SarabunPSK" w:cs="TH SarabunPSK" w:hint="cs"/>
          <w:sz w:val="32"/>
          <w:szCs w:val="32"/>
          <w:cs/>
        </w:rPr>
        <w:t>อ้อมกรวยที่ 2 แล้วให้</w:t>
      </w:r>
      <w:r>
        <w:rPr>
          <w:rFonts w:ascii="TH SarabunPSK" w:hAnsi="TH SarabunPSK" w:cs="TH SarabunPSK" w:hint="cs"/>
          <w:sz w:val="32"/>
          <w:szCs w:val="32"/>
          <w:cs/>
        </w:rPr>
        <w:t>กลับมาที่กรวยที่ 1 จากนั้น</w:t>
      </w:r>
      <w:r w:rsidR="00113090">
        <w:rPr>
          <w:rFonts w:ascii="TH SarabunPSK" w:hAnsi="TH SarabunPSK" w:cs="TH SarabunPSK" w:hint="cs"/>
          <w:sz w:val="32"/>
          <w:szCs w:val="32"/>
          <w:cs/>
        </w:rPr>
        <w:t>เดาะลูกส่ง</w:t>
      </w:r>
      <w:r w:rsidR="007E0B36">
        <w:rPr>
          <w:rFonts w:ascii="TH SarabunPSK" w:hAnsi="TH SarabunPSK" w:cs="TH SarabunPSK" w:hint="cs"/>
          <w:sz w:val="32"/>
          <w:szCs w:val="32"/>
          <w:cs/>
        </w:rPr>
        <w:t>ให้เพื่อนคน</w:t>
      </w:r>
      <w:r>
        <w:rPr>
          <w:rFonts w:ascii="TH SarabunPSK" w:hAnsi="TH SarabunPSK" w:cs="TH SarabunPSK" w:hint="cs"/>
          <w:sz w:val="32"/>
          <w:szCs w:val="32"/>
          <w:cs/>
        </w:rPr>
        <w:t>ต่อไป ปฏ</w:t>
      </w:r>
      <w:r w:rsidR="007E0B36">
        <w:rPr>
          <w:rFonts w:ascii="TH SarabunPSK" w:hAnsi="TH SarabunPSK" w:cs="TH SarabunPSK" w:hint="cs"/>
          <w:sz w:val="32"/>
          <w:szCs w:val="32"/>
          <w:cs/>
        </w:rPr>
        <w:t>ิบัติเช่นนี้ไปเรื่อย ๆ ทีมใดปฏิบัติเสร็จทุกคน</w:t>
      </w:r>
      <w:r>
        <w:rPr>
          <w:rFonts w:ascii="TH SarabunPSK" w:hAnsi="TH SarabunPSK" w:cs="TH SarabunPSK" w:hint="cs"/>
          <w:sz w:val="32"/>
          <w:szCs w:val="32"/>
          <w:cs/>
        </w:rPr>
        <w:t>ก่อนเป็นฝ่ายชนะ</w:t>
      </w:r>
    </w:p>
    <w:p w14:paraId="4C3A20D3" w14:textId="77777777" w:rsidR="0020669A" w:rsidRDefault="0020669A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6D0A296C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39E40E38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7D024917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5BBAF3E3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2E2B211C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47A1FA40" w14:textId="77777777" w:rsidR="00EA2FE4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2C0A433E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20C25AC5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B2108B6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1D582375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59550436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683FF" wp14:editId="545298CA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00699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683FF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52500699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7FBC5E56" wp14:editId="787C0B17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573FE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FBC5E56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79E573FE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2D8F7B1D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7472C5CC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721B2123" w14:textId="77777777" w:rsidR="00950D16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ทักษะการจับไม้ ทักษะท่าเตรียม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และการฝึก</w:t>
      </w:r>
      <w:r w:rsidR="00EA2FE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ตีลูกพื้นฐาน</w:t>
      </w:r>
    </w:p>
    <w:p w14:paraId="15D329A3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60F117AC" w14:textId="77777777" w:rsidR="00A745FB" w:rsidRPr="0020669A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C2609F0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7A57F79A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1BC2D0B9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1BCE13C3" w14:textId="77777777" w:rsidR="00F94A1F" w:rsidRDefault="0032193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6</w:t>
      </w:r>
      <w:r w:rsidR="00F94A1F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="00F94A1F">
        <w:rPr>
          <w:rFonts w:ascii="TH SarabunPSK" w:eastAsia="CordiaNew-Bold" w:hAnsi="TH SarabunPSK" w:cs="TH SarabunPSK" w:hint="cs"/>
          <w:sz w:val="32"/>
          <w:szCs w:val="32"/>
          <w:cs/>
        </w:rPr>
        <w:t>กรวย</w:t>
      </w:r>
    </w:p>
    <w:p w14:paraId="4BD8EF6A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5C658B99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EA573B" w14:paraId="602C0C14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96178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lastRenderedPageBreak/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203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E634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14EA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0FCF6B50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4884" w14:textId="77777777" w:rsidR="009525E6" w:rsidRPr="00EA573B" w:rsidRDefault="002F07A5" w:rsidP="00950D16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950D16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950D16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วิธีการจับไม้       </w:t>
            </w:r>
            <w:r w:rsidR="00950D1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เทเบิลเทนนิสและท่าเตรียม</w:t>
            </w:r>
            <w:r w:rsidR="00950D16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950D16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9CFC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4FC2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81A6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236DFCB1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A3C5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950D16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ปฏิบัติทักษะการจับไม้เทเบิลเทนนิส ทักษะท่าเตรียม และ</w:t>
            </w:r>
            <w:r w:rsidR="00950D1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การฝึกตีลูกพื้นฐาน</w:t>
            </w:r>
            <w:r w:rsidR="00950D16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950D16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8FE4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D0B5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แบบฝึกการตีลูกพื้นฐาน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700B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2201357F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47CE6142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C494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046A5A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046A5A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3708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122DF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8D3D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537603C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17CE61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F936AD9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5770217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197FE7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F0A6B28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859C88A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A9F6E07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3EA9A11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FE045FC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D91AD9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EC44213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481687D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2E79CB7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9866F1B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B5A25E9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5C35B0B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E82DAE5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F2B25A3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867070A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6AB58D0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7EDA35E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F1F127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717C87F" w14:textId="77777777" w:rsidR="001F02E2" w:rsidRDefault="001F02E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DBDB965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27E25B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C78D483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327D7DE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54F33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D038A6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E264B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73DC61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7E67BB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5024D6E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5510F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4A78C4A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161CE3E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6D5F04D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492DE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F72DE8C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14D05C6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1876AAF3" w14:textId="37C7CD35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1F02E2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1B88EE9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6F35E72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45B8783E" w14:textId="77777777" w:rsidR="00F12803" w:rsidRDefault="00F12803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306C9EF" w14:textId="77777777" w:rsidR="001F02E2" w:rsidRDefault="001F02E2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0E9C8E0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3CC17DC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BC2EA3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E8DFDB" w14:textId="77777777" w:rsidR="001F02E2" w:rsidRDefault="001F02E2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3C0B2" w14:textId="77777777" w:rsidR="001F02E2" w:rsidRDefault="001F02E2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D92CBB" w14:textId="77777777" w:rsidR="001F02E2" w:rsidRDefault="001F02E2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55E347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D003E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14:paraId="4AFF487A" w14:textId="77777777" w:rsidR="00BF5944" w:rsidRPr="00EA573B" w:rsidRDefault="00BF5944" w:rsidP="00BF594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E8C5733" w14:textId="77777777" w:rsidR="00BF5944" w:rsidRPr="00EA573B" w:rsidRDefault="00BF5944" w:rsidP="00BF59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28FA0211" w14:textId="77777777" w:rsidR="00BF5944" w:rsidRDefault="00BF5944" w:rsidP="00BF59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2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ทักษะเบื้องต้นในการเล่นเทเบิลเทนนิส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A2E050B" w14:textId="77777777" w:rsidR="00BF5944" w:rsidRPr="00EA573B" w:rsidRDefault="00BF5944" w:rsidP="00BF59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ทักษะการจับไม้ ทักษะท่าเตรียม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และการฝึกตีลูกพื้นฐาน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28439AE" w14:textId="1D4CB9E9" w:rsidR="00BF5944" w:rsidRDefault="00BF5944" w:rsidP="00BF5944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1F02E2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55A5BB60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521232C2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1F3210FF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5EC2DC47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7489813B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59732514" w14:textId="77777777" w:rsidTr="00747FE8">
        <w:tc>
          <w:tcPr>
            <w:tcW w:w="1105" w:type="dxa"/>
            <w:vMerge w:val="restart"/>
            <w:vAlign w:val="center"/>
          </w:tcPr>
          <w:p w14:paraId="5A2FB4C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733762B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ED26B8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72FFCF29" w14:textId="77777777" w:rsidTr="00747FE8">
        <w:trPr>
          <w:trHeight w:val="431"/>
        </w:trPr>
        <w:tc>
          <w:tcPr>
            <w:tcW w:w="1105" w:type="dxa"/>
            <w:vMerge/>
          </w:tcPr>
          <w:p w14:paraId="31625BB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2565411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387EDF6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764C65C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6BE95F7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16E8DA66" w14:textId="77777777" w:rsidTr="00747FE8">
        <w:tc>
          <w:tcPr>
            <w:tcW w:w="1105" w:type="dxa"/>
          </w:tcPr>
          <w:p w14:paraId="5ABB58F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6052074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45EE041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71EA86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E2FB2B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ADB530F" w14:textId="77777777" w:rsidTr="00747FE8">
        <w:tc>
          <w:tcPr>
            <w:tcW w:w="1105" w:type="dxa"/>
          </w:tcPr>
          <w:p w14:paraId="7E0F377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28CEF9B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274DB6B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B678C4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E7C8A8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21D8161" w14:textId="77777777" w:rsidTr="00747FE8">
        <w:tc>
          <w:tcPr>
            <w:tcW w:w="1105" w:type="dxa"/>
          </w:tcPr>
          <w:p w14:paraId="1B0E1D3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783E51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9F8142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D29AE2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30AD86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5B084E0" w14:textId="77777777" w:rsidTr="00747FE8">
        <w:tc>
          <w:tcPr>
            <w:tcW w:w="1105" w:type="dxa"/>
          </w:tcPr>
          <w:p w14:paraId="40F9072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2C93733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2FB85AA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E7B7A2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20B470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6C5E705C" w14:textId="77777777" w:rsidTr="00747FE8">
        <w:tc>
          <w:tcPr>
            <w:tcW w:w="1105" w:type="dxa"/>
          </w:tcPr>
          <w:p w14:paraId="4FE65B2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534459A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002F93F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C4C24B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029BDA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7089BCF" w14:textId="77777777" w:rsidTr="00747FE8">
        <w:tc>
          <w:tcPr>
            <w:tcW w:w="5895" w:type="dxa"/>
            <w:gridSpan w:val="2"/>
          </w:tcPr>
          <w:p w14:paraId="7E09637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4938E72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FE2D966" w14:textId="77777777" w:rsidTr="00747FE8">
        <w:tc>
          <w:tcPr>
            <w:tcW w:w="5895" w:type="dxa"/>
            <w:gridSpan w:val="2"/>
          </w:tcPr>
          <w:p w14:paraId="104E297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2199AF3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5CBAD56D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69A995B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73F9FAF7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581DDDCD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0CD2D5EC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0F65670D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2F068F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671B7590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79F872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193CECCE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54813881" w14:textId="77777777" w:rsidTr="0004240B">
        <w:tc>
          <w:tcPr>
            <w:tcW w:w="3832" w:type="dxa"/>
            <w:gridSpan w:val="2"/>
          </w:tcPr>
          <w:p w14:paraId="515567F0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เกณฑ์การตัดสินคุณภาพ</w:t>
            </w:r>
          </w:p>
        </w:tc>
      </w:tr>
      <w:tr w:rsidR="003704DC" w:rsidRPr="005208C4" w14:paraId="265B265C" w14:textId="77777777" w:rsidTr="0004240B">
        <w:tc>
          <w:tcPr>
            <w:tcW w:w="1916" w:type="dxa"/>
          </w:tcPr>
          <w:p w14:paraId="7C61904A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45E96882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1EA3EE14" w14:textId="77777777" w:rsidTr="0004240B">
        <w:tc>
          <w:tcPr>
            <w:tcW w:w="1916" w:type="dxa"/>
          </w:tcPr>
          <w:p w14:paraId="11DB56D0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269E36AA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3638C20F" w14:textId="77777777" w:rsidTr="0004240B">
        <w:tc>
          <w:tcPr>
            <w:tcW w:w="1916" w:type="dxa"/>
          </w:tcPr>
          <w:p w14:paraId="11F13256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6D24C22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3A799157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C992EA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5EE8E" w14:textId="77777777" w:rsidR="006C2E70" w:rsidRDefault="006C2E70" w:rsidP="006233DE">
      <w:pPr>
        <w:spacing w:after="0" w:line="240" w:lineRule="auto"/>
      </w:pPr>
      <w:r>
        <w:separator/>
      </w:r>
    </w:p>
  </w:endnote>
  <w:endnote w:type="continuationSeparator" w:id="0">
    <w:p w14:paraId="58C81C22" w14:textId="77777777" w:rsidR="006C2E70" w:rsidRDefault="006C2E70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4B0A" w14:textId="77777777" w:rsidR="006C2E70" w:rsidRDefault="006C2E70" w:rsidP="006233DE">
      <w:pPr>
        <w:spacing w:after="0" w:line="240" w:lineRule="auto"/>
      </w:pPr>
      <w:r>
        <w:separator/>
      </w:r>
    </w:p>
  </w:footnote>
  <w:footnote w:type="continuationSeparator" w:id="0">
    <w:p w14:paraId="43CFB575" w14:textId="77777777" w:rsidR="006C2E70" w:rsidRDefault="006C2E70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183670625">
    <w:abstractNumId w:val="2"/>
  </w:num>
  <w:num w:numId="2" w16cid:durableId="683020414">
    <w:abstractNumId w:val="3"/>
  </w:num>
  <w:num w:numId="3" w16cid:durableId="203174744">
    <w:abstractNumId w:val="1"/>
  </w:num>
  <w:num w:numId="4" w16cid:durableId="345064617">
    <w:abstractNumId w:val="5"/>
  </w:num>
  <w:num w:numId="5" w16cid:durableId="1277062498">
    <w:abstractNumId w:val="10"/>
  </w:num>
  <w:num w:numId="6" w16cid:durableId="365789046">
    <w:abstractNumId w:val="0"/>
  </w:num>
  <w:num w:numId="7" w16cid:durableId="913053391">
    <w:abstractNumId w:val="9"/>
  </w:num>
  <w:num w:numId="8" w16cid:durableId="785269060">
    <w:abstractNumId w:val="6"/>
  </w:num>
  <w:num w:numId="9" w16cid:durableId="1669401185">
    <w:abstractNumId w:val="4"/>
  </w:num>
  <w:num w:numId="10" w16cid:durableId="450903856">
    <w:abstractNumId w:val="8"/>
  </w:num>
  <w:num w:numId="11" w16cid:durableId="7147445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2038B"/>
    <w:rsid w:val="00024865"/>
    <w:rsid w:val="00026D9E"/>
    <w:rsid w:val="0004240B"/>
    <w:rsid w:val="00042FE7"/>
    <w:rsid w:val="0004448E"/>
    <w:rsid w:val="00046A5A"/>
    <w:rsid w:val="00051BAE"/>
    <w:rsid w:val="00051C6C"/>
    <w:rsid w:val="00081FD6"/>
    <w:rsid w:val="00086930"/>
    <w:rsid w:val="0009613E"/>
    <w:rsid w:val="000A2BDA"/>
    <w:rsid w:val="000A433F"/>
    <w:rsid w:val="000B5FE0"/>
    <w:rsid w:val="000C7B5D"/>
    <w:rsid w:val="000D2B2A"/>
    <w:rsid w:val="000D3869"/>
    <w:rsid w:val="000E0F6B"/>
    <w:rsid w:val="000E1DC3"/>
    <w:rsid w:val="00110440"/>
    <w:rsid w:val="00113090"/>
    <w:rsid w:val="001164F8"/>
    <w:rsid w:val="001222E6"/>
    <w:rsid w:val="00125B72"/>
    <w:rsid w:val="00135FCC"/>
    <w:rsid w:val="00151D22"/>
    <w:rsid w:val="001542F4"/>
    <w:rsid w:val="00161283"/>
    <w:rsid w:val="00162FB7"/>
    <w:rsid w:val="001659CD"/>
    <w:rsid w:val="001723C7"/>
    <w:rsid w:val="001830FF"/>
    <w:rsid w:val="0019016C"/>
    <w:rsid w:val="00190191"/>
    <w:rsid w:val="00194117"/>
    <w:rsid w:val="001A72EA"/>
    <w:rsid w:val="001B47CB"/>
    <w:rsid w:val="001C13D8"/>
    <w:rsid w:val="001D39AD"/>
    <w:rsid w:val="001E2B9A"/>
    <w:rsid w:val="001F02E2"/>
    <w:rsid w:val="001F1077"/>
    <w:rsid w:val="001F3005"/>
    <w:rsid w:val="002000A2"/>
    <w:rsid w:val="0020669A"/>
    <w:rsid w:val="002079D8"/>
    <w:rsid w:val="00225A2D"/>
    <w:rsid w:val="00262BEA"/>
    <w:rsid w:val="00275138"/>
    <w:rsid w:val="002B3F05"/>
    <w:rsid w:val="002C0843"/>
    <w:rsid w:val="002C1F21"/>
    <w:rsid w:val="002C61D0"/>
    <w:rsid w:val="002D1D25"/>
    <w:rsid w:val="002D7EBA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704DC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C0B48"/>
    <w:rsid w:val="004C200F"/>
    <w:rsid w:val="004C6D8E"/>
    <w:rsid w:val="004E56C5"/>
    <w:rsid w:val="004F3662"/>
    <w:rsid w:val="004F6683"/>
    <w:rsid w:val="00500EE2"/>
    <w:rsid w:val="005208C4"/>
    <w:rsid w:val="00537040"/>
    <w:rsid w:val="005474BE"/>
    <w:rsid w:val="00553546"/>
    <w:rsid w:val="00573951"/>
    <w:rsid w:val="005772C9"/>
    <w:rsid w:val="00581BC6"/>
    <w:rsid w:val="0058757E"/>
    <w:rsid w:val="005923FE"/>
    <w:rsid w:val="00592DCD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B71FF"/>
    <w:rsid w:val="006C2E70"/>
    <w:rsid w:val="006C4BA4"/>
    <w:rsid w:val="006C5CB5"/>
    <w:rsid w:val="006C704C"/>
    <w:rsid w:val="006F5BB9"/>
    <w:rsid w:val="007071DC"/>
    <w:rsid w:val="00723776"/>
    <w:rsid w:val="007445EF"/>
    <w:rsid w:val="00757CBD"/>
    <w:rsid w:val="00763517"/>
    <w:rsid w:val="00770CCB"/>
    <w:rsid w:val="007874FE"/>
    <w:rsid w:val="007B6D89"/>
    <w:rsid w:val="007D2202"/>
    <w:rsid w:val="007E0B36"/>
    <w:rsid w:val="007E0D85"/>
    <w:rsid w:val="007E4B25"/>
    <w:rsid w:val="007E5697"/>
    <w:rsid w:val="007E57D7"/>
    <w:rsid w:val="007F5EE0"/>
    <w:rsid w:val="00825435"/>
    <w:rsid w:val="00827516"/>
    <w:rsid w:val="008315BA"/>
    <w:rsid w:val="00836A53"/>
    <w:rsid w:val="00853BE3"/>
    <w:rsid w:val="00887551"/>
    <w:rsid w:val="00895B7A"/>
    <w:rsid w:val="008A55DC"/>
    <w:rsid w:val="008B01E3"/>
    <w:rsid w:val="008B2567"/>
    <w:rsid w:val="008B2718"/>
    <w:rsid w:val="008B7494"/>
    <w:rsid w:val="008D113C"/>
    <w:rsid w:val="008D291D"/>
    <w:rsid w:val="008F714C"/>
    <w:rsid w:val="008F76FA"/>
    <w:rsid w:val="00900E6D"/>
    <w:rsid w:val="009156C7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37191"/>
    <w:rsid w:val="00A40185"/>
    <w:rsid w:val="00A41D6B"/>
    <w:rsid w:val="00A4579F"/>
    <w:rsid w:val="00A66476"/>
    <w:rsid w:val="00A70D5B"/>
    <w:rsid w:val="00A745FB"/>
    <w:rsid w:val="00A976C7"/>
    <w:rsid w:val="00AB0613"/>
    <w:rsid w:val="00AD28E6"/>
    <w:rsid w:val="00AF10B5"/>
    <w:rsid w:val="00B11E83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C261D"/>
    <w:rsid w:val="00BC4328"/>
    <w:rsid w:val="00BD4708"/>
    <w:rsid w:val="00BD6F0A"/>
    <w:rsid w:val="00BD7CCC"/>
    <w:rsid w:val="00BF5944"/>
    <w:rsid w:val="00BF5EEB"/>
    <w:rsid w:val="00BF6EC8"/>
    <w:rsid w:val="00C14130"/>
    <w:rsid w:val="00C24DF1"/>
    <w:rsid w:val="00C43397"/>
    <w:rsid w:val="00C54C50"/>
    <w:rsid w:val="00C7359E"/>
    <w:rsid w:val="00C73ED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2627A"/>
    <w:rsid w:val="00E4380B"/>
    <w:rsid w:val="00E66566"/>
    <w:rsid w:val="00E74229"/>
    <w:rsid w:val="00E805E7"/>
    <w:rsid w:val="00E85C65"/>
    <w:rsid w:val="00E90514"/>
    <w:rsid w:val="00EA2FE4"/>
    <w:rsid w:val="00EA573B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921B8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8692-1BA6-46C5-ACD4-35586E8E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1295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39</cp:revision>
  <cp:lastPrinted>2018-05-29T06:21:00Z</cp:lastPrinted>
  <dcterms:created xsi:type="dcterms:W3CDTF">2018-11-04T04:34:00Z</dcterms:created>
  <dcterms:modified xsi:type="dcterms:W3CDTF">2025-05-23T04:21:00Z</dcterms:modified>
</cp:coreProperties>
</file>