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229" w14:textId="77777777" w:rsidR="00647E8A" w:rsidRPr="00781FC8" w:rsidRDefault="00647E8A" w:rsidP="00331018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14:paraId="015BAB7A" w14:textId="77777777" w:rsidR="00647E8A" w:rsidRPr="00781FC8" w:rsidRDefault="00647E8A" w:rsidP="007127AA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14:paraId="34CE0CDC" w14:textId="56593DF7" w:rsidR="00647E8A" w:rsidRPr="00781FC8" w:rsidRDefault="00647E8A" w:rsidP="007127AA">
      <w:pPr>
        <w:pStyle w:val="Default"/>
        <w:rPr>
          <w:rFonts w:ascii="TH SarabunPSK" w:hAnsi="TH SarabunPSK" w:cs="TH SarabunPSK" w:hint="cs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รายวิชา ยืดหยุ่น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๒๑</w:t>
      </w:r>
      <w:r w:rsidR="0013262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13262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5FD02DD6" w14:textId="77777777" w:rsidR="006F1C66" w:rsidRPr="00781FC8" w:rsidRDefault="00647E8A" w:rsidP="007127AA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7427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ความรู้ทั่วไปเกี่ยวกับกีฬายิมนาสติก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6F1C66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FC8" w:rsidRPr="00781FC8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7B4EE2" w14:textId="77777777" w:rsidR="00647E8A" w:rsidRPr="00781FC8" w:rsidRDefault="00647E8A" w:rsidP="007127AA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47427" w:rsidRPr="00781FC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ปฐมนิเทศและประวัติความเป็นมาของยิมนาสติก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ab/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</w:p>
    <w:p w14:paraId="258E180F" w14:textId="77777777" w:rsidR="00647E8A" w:rsidRPr="00781FC8" w:rsidRDefault="00B84670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A5389" wp14:editId="60D38B74">
                <wp:simplePos x="0" y="0"/>
                <wp:positionH relativeFrom="column">
                  <wp:posOffset>-47625</wp:posOffset>
                </wp:positionH>
                <wp:positionV relativeFrom="paragraph">
                  <wp:posOffset>112395</wp:posOffset>
                </wp:positionV>
                <wp:extent cx="5810250" cy="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050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5pt;margin-top:8.85pt;width:45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+l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80WW5nNQjo6+hBRjorHOf+K6R8EosfOWiLbzlVYKhNc2i2XI8dn5&#10;QIsUY0KoqvRWSBn1lwoNJV7O83lMcFoKFpwhzNl2X0mLjiRsUPzFHsFzH2b1QbEI1nHCNlfbEyEv&#10;NhSXKuBBY0Dnal1W5McyXW4Wm8VsMssfNpNZWteTp201mzxss4/z+kNdVXX2M1DLZkUnGOMqsBvX&#10;NZv93TpcH85l0W4LextD8hY9zgvIjv+RdFQ2iHlZi71m550dFYcNjcHX1xSewP0d7Ps3v/4FAAD/&#10;/wMAUEsDBBQABgAIAAAAIQAus9W32wAAAAgBAAAPAAAAZHJzL2Rvd25yZXYueG1sTI/BbsIwEETv&#10;lfgHa5F6qcAGiaakcRBC4tBjAalXE2+TtPE6ih2S8vVd1EM57pvR7Ey2GV0jLtiF2pOGxVyBQCq8&#10;ranUcDruZy8gQjRkTeMJNfxggE0+echMav1A73g5xFJwCIXUaKhibFMpQ1GhM2HuWyTWPn3nTOSz&#10;K6XtzMDhrpFLpZ6lMzXxh8q0uKuw+D70TgOGfrVQ27UrT2/X4eljef0a2qPWj9Nx+woi4hj/zXCr&#10;z9Uh505n35MNotEwS1bsZJ4kIFhfqxs4/wGZZ/J+QP4LAAD//wMAUEsBAi0AFAAGAAgAAAAhALaD&#10;OJL+AAAA4QEAABMAAAAAAAAAAAAAAAAAAAAAAFtDb250ZW50X1R5cGVzXS54bWxQSwECLQAUAAYA&#10;CAAAACEAOP0h/9YAAACUAQAACwAAAAAAAAAAAAAAAAAvAQAAX3JlbHMvLnJlbHNQSwECLQAUAAYA&#10;CAAAACEATfzfpR0CAAA7BAAADgAAAAAAAAAAAAAAAAAuAgAAZHJzL2Uyb0RvYy54bWxQSwECLQAU&#10;AAYACAAAACEALrPVt9sAAAAIAQAADwAAAAAAAAAAAAAAAAB3BAAAZHJzL2Rvd25yZXYueG1sUEsF&#10;BgAAAAAEAAQA8wAAAH8FAAAAAA==&#10;"/>
            </w:pict>
          </mc:Fallback>
        </mc:AlternateContent>
      </w:r>
    </w:p>
    <w:p w14:paraId="573DB6C3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994355" w14:textId="77777777" w:rsidR="00781FC8" w:rsidRDefault="00781FC8" w:rsidP="00781FC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ยิมนาสติกเป็นกิจกรรมการออกกาลังกาย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ซึ่งประกอบไปด้วยการเคลื่อนไหวในลักษณะต่าง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ๆ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การวิ่ง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3B914AF" w14:textId="77777777" w:rsidR="00781FC8" w:rsidRDefault="00781FC8" w:rsidP="00781FC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การกระโดด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การหมุนตัว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การม้วนตัว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การทรงตัว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การสปริงตัวเป็นต้น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ซึ่งกิจกรรมต่าง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ๆเหล่านี้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E5B3A57" w14:textId="77777777" w:rsidR="00781FC8" w:rsidRDefault="00781FC8" w:rsidP="00781FC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จะต้องมีความเข้าใจเกี่ยวกับประวัติความเป็นมา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มารยาท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ความปลอดภัยและมีผู้คอยช่วยเหลือ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DA015C" w14:textId="77777777" w:rsidR="00647E8A" w:rsidRDefault="00781FC8" w:rsidP="00781FC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จึงจะทาให้การเรียนบรรลุตามจุดประสงค์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สามารถนาไปใช้ในชีวิตประจาวันได้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272F385" w14:textId="77777777" w:rsidR="00781FC8" w:rsidRPr="00781FC8" w:rsidRDefault="00781FC8" w:rsidP="005C2988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14:paraId="6EF531FF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8BE711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: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การเคลื่อนไหว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การออกกาลังกาย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กีฬาไทยและกีฬาสากล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52C5283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: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เข้าใจมีทักษะในการเคลื่อนไหว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กิจกรรมทางกาย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การเล่นเกมและกีฬา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066558A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: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การเล่นเกมและการเล่นกีฬาปฏิบัติ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0EC62D5" w14:textId="77777777" w:rsid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เป็นประจำอย่างสม่ำเสมอ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เคารพสิทธิ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กฎ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กติกา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มีน้าใจนักกีฬา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มีจิตวิญญาณ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79834BD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ในการแข่งขันและชื่นชมในสุนทรียภาพของการกีฬา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52BE257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972B57" w14:textId="77777777" w:rsidR="00647E8A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เล่นกีฬาไทย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กีฬาสากลประเภทบุคคล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/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คู่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กีฬาประเภททีมได้อย่างน้อย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ชนิด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56670E9" w14:textId="77777777" w:rsid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แสดงออกถึงการมีมารยาทในการดู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การเล่นและการแข่งขันกีฬาด้วยความมีน้าใจนักกีฬา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และนาไปใช้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6067F59" w14:textId="77777777" w:rsidR="00647E8A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ปฏิบัติทุกโอกาส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จนเป็นบุคลิกภาพที่ดี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25057F7" w14:textId="77777777" w:rsidR="00781FC8" w:rsidRPr="00781FC8" w:rsidRDefault="00781FC8" w:rsidP="007127AA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F4B8860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BBCF6C" w14:textId="77777777" w:rsidR="00647E8A" w:rsidRPr="00781FC8" w:rsidRDefault="00647E8A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ความรู้ทั่วไปเกี่ยวกับกีฬายิมนาสติก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3114883" w14:textId="77777777" w:rsidR="00647E8A" w:rsidRPr="00781FC8" w:rsidRDefault="00781FC8" w:rsidP="005C29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ประวัติและวิวัฒนาการของกีฬายิมนาสติก</w:t>
      </w:r>
    </w:p>
    <w:p w14:paraId="6917A11B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ความสำคัญของกีฬายิมนาสติก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A8C68A4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ประโยชน์ของกีฬายิมนาสติก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79741A2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การเล่นยิมนาสติกด้วยความปลอดภัย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0BDA676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มารยาทของผู้เล่นที่ดี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6A7E911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คุณธรรมของนักยิมนาสติก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2A4EFBE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มารยาทของผู้ชมที่ดี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C8E1933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การเลือกและการดูแลรักษาอุปกรณ์ของผู้เล่น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26996D1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FC4706" w:rsidRPr="00781FC8">
        <w:rPr>
          <w:rFonts w:ascii="TH SarabunPSK" w:hAnsi="TH SarabunPSK" w:cs="TH SarabunPSK"/>
          <w:sz w:val="32"/>
          <w:szCs w:val="32"/>
          <w:cs/>
        </w:rPr>
        <w:t>การเลือกและการดูแลรักษาสิ่งอำ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นวยความสะดวก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7CB88E0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๑๐</w:t>
      </w:r>
      <w:r w:rsidR="00647E8A" w:rsidRPr="00781FC8"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วิธีการปฐมพยาบาล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การบาดเจ็บจากการเล่น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64EAEA7" w14:textId="77777777" w:rsidR="00647E8A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647E8A" w:rsidRPr="00781FC8"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วิธีการให้ความช่วยเหลือในขณะเล่นด้วยมือเปล่า</w:t>
      </w:r>
    </w:p>
    <w:p w14:paraId="538F0CC4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1E99BB6" w14:textId="77777777" w:rsidR="00781FC8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A076D28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F381C8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</w:p>
    <w:p w14:paraId="4DC69EDC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.ซื่อสัตย์</w:t>
      </w:r>
    </w:p>
    <w:p w14:paraId="57C94985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.สุจริต</w:t>
      </w:r>
    </w:p>
    <w:p w14:paraId="601646DC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๔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.ใฝ่เรียนรู้</w:t>
      </w:r>
    </w:p>
    <w:p w14:paraId="51A95411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๕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.อยู่อย่างพอเพียง</w:t>
      </w:r>
    </w:p>
    <w:p w14:paraId="680AEA76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5D1AC5A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ผลงานที่ต้องการ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CDB95B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นักเรียนมีความรู้เกี่ยวกับกฎระเบียบในการปฏิบัติตัวในการเรียนและมีความรู้ทั่วไปของการเล่นกีฬา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A4CCEE6" w14:textId="77777777" w:rsidR="00647E8A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ยิมนาสติกและสามารถนาไปใช้ในชีวิตประจาวันได้</w:t>
      </w:r>
    </w:p>
    <w:p w14:paraId="3FAA042E" w14:textId="77777777" w:rsidR="00781FC8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86F1C25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997A390" w14:textId="77777777" w:rsidR="00647E8A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ดำ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เนินการสอนโดยใช้ขั้นตอน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96AA959" w14:textId="77777777" w:rsidR="00781FC8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BEF9398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D095B" w:rsidRPr="00781FC8">
        <w:rPr>
          <w:rFonts w:ascii="TH SarabunPSK" w:hAnsi="TH SarabunPSK" w:cs="TH SarabunPSK"/>
          <w:b/>
          <w:bCs/>
          <w:sz w:val="32"/>
          <w:szCs w:val="32"/>
          <w:cs/>
        </w:rPr>
        <w:t>ขั้นนำ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เข้าสู่บทเรียน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FE2D60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ปฐมนิเทศ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21F78CB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ให้นักเรียนทากิจกรรมกลุ่มสัมพันธ์เพื่อสร้างความคุ้นเคยภายในชั้นเรียน</w:t>
      </w:r>
    </w:p>
    <w:p w14:paraId="2C69D113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647E8A" w:rsidRPr="00781FC8">
        <w:rPr>
          <w:rFonts w:ascii="TH SarabunPSK" w:hAnsi="TH SarabunPSK" w:cs="TH SarabunPSK"/>
          <w:sz w:val="32"/>
          <w:szCs w:val="32"/>
        </w:rPr>
        <w:t>(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แจกใบงานพร้อมกระดาษคนละ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แผ่น</w:t>
      </w:r>
      <w:r w:rsidR="00647E8A" w:rsidRPr="00781FC8">
        <w:rPr>
          <w:rFonts w:ascii="TH SarabunPSK" w:hAnsi="TH SarabunPSK" w:cs="TH SarabunPSK"/>
          <w:sz w:val="32"/>
          <w:szCs w:val="32"/>
        </w:rPr>
        <w:t>) (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รักชาติ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ศาสน์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กษัตริย์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) </w:t>
      </w:r>
    </w:p>
    <w:p w14:paraId="72868AC2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แจ้ง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เรื่องแนวการสอนวิชายิมนาสติกประกอบด้วยคาอธิบายรายวิชา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แนวคิด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จุดประสงค์รายวิชา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E8631E8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รายละเอียดเนื้อหาและโครงการสอนประจาภาคเรียนกิจกรรมการเรียนการสอน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สื่อการเรียนการสอน</w:t>
      </w:r>
    </w:p>
    <w:p w14:paraId="6D356DD1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เกณฑ์การวัดและประเมินผล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ตาราและหนังสืออ่านประกอบ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ครูอธิบายประกอบพร้อมกับแจกแนวการ</w:t>
      </w:r>
    </w:p>
    <w:p w14:paraId="35C2D147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สอนวิชายิมนาสติก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(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มีจิตสาธารณะ</w:t>
      </w:r>
      <w:r w:rsidR="00647E8A" w:rsidRPr="00781FC8">
        <w:rPr>
          <w:rFonts w:ascii="TH SarabunPSK" w:hAnsi="TH SarabunPSK" w:cs="TH SarabunPSK"/>
          <w:sz w:val="32"/>
          <w:szCs w:val="32"/>
        </w:rPr>
        <w:t>)</w:t>
      </w:r>
    </w:p>
    <w:p w14:paraId="0DE36F6E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ครูชี้แจงระเบียบ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การเรียนการสอนได้แก่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การแต่งกาย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การเข้าร่วมในชั้น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เรียน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การขาด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สาย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ลาป่วย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936923F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A03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</w:rPr>
        <w:t>(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ใฝ่เรียนรู้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รักความเป็นไทย)</w:t>
      </w:r>
    </w:p>
    <w:p w14:paraId="6D955912" w14:textId="77777777" w:rsidR="00647E8A" w:rsidRPr="00781FC8" w:rsidRDefault="00647E8A" w:rsidP="005C2988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586EDBF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00E24" w:rsidRPr="00781FC8">
        <w:rPr>
          <w:rFonts w:ascii="TH SarabunPSK" w:hAnsi="TH SarabunPSK" w:cs="TH SarabunPSK"/>
          <w:b/>
          <w:bCs/>
          <w:sz w:val="32"/>
          <w:szCs w:val="32"/>
          <w:cs/>
        </w:rPr>
        <w:t>ขั้นดำ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เนินการสอน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45B6292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แบ่งนักเรียน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ออกเป็นกลุ่ม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ๆ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แจกชุดฝึกหน่วยการเรียนรู้ที่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เรื่องปฐมนิเทศ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0E15EFE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และวิวัฒนาการของกีฬายิมนาสติก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ความสำคัญและประโยชน์ของกีฬายิมนาสติก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การเล่นยิมนาสติก</w:t>
      </w:r>
    </w:p>
    <w:p w14:paraId="11061C1B" w14:textId="77777777" w:rsid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ด้วยความปลอดภัย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มารยาทของผู้เล่น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คุณธรรมของนักยิมนาสติก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ผู้ชมที่ดี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และการเลือก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การดูแล</w:t>
      </w:r>
    </w:p>
    <w:p w14:paraId="3270E597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รักษาอุปกรณ์และสิ่งอานวยความสะดวก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024AB05" w14:textId="77777777" w:rsidR="00647E8A" w:rsidRPr="00781FC8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ครูชี้แจง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เกี่ยวกับเรื่องการเล่นยิมนาสติก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และเปิดโอกาสให้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ซักถามได้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9C1BE81" w14:textId="77777777" w:rsidR="00AA03F9" w:rsidRDefault="00781FC8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ครูนำภาพนักยิมนาสติก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ที่แต่งกายถูกต้อง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พร้อมกับนาตัวอย่างอุปกรณ์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ให้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นักเรียนดูและอธิบาย</w:t>
      </w:r>
    </w:p>
    <w:p w14:paraId="68B60C9D" w14:textId="77777777" w:rsidR="00647E8A" w:rsidRPr="00781FC8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ครูแ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จกใบงานให้นักเรียนแยกเป็นกลุ่มทำ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(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มุ่งมั่นในการทำ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งาน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) </w:t>
      </w:r>
    </w:p>
    <w:p w14:paraId="2B0ED441" w14:textId="77777777" w:rsidR="00AA03F9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แต่ละกลุ่มจับสลากตัวแทนนำเสนอ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โดยแต่ละกลุ่มจับฉลากนำเสนอตามลำ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ดับ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นักเรียนที่ไม่ได้นำเสนอ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2F186B2" w14:textId="77777777" w:rsidR="00647E8A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ให้ตั้งใจฟัง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แล้วครูอธิบายเพิ่มเติม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6C946A3" w14:textId="77777777" w:rsidR="00AA03F9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2A7AB50" w14:textId="77777777" w:rsidR="00AA03F9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563FC92" w14:textId="77777777" w:rsidR="00AA03F9" w:rsidRPr="00781FC8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7DD4514" w14:textId="77777777" w:rsidR="00647E8A" w:rsidRPr="00781FC8" w:rsidRDefault="00647E8A" w:rsidP="005C2988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EAFFA83" w14:textId="77777777" w:rsidR="00647E8A" w:rsidRPr="00781FC8" w:rsidRDefault="00AA03F9" w:rsidP="005C298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  <w:r w:rsidR="00647E8A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2A634F" w14:textId="77777777" w:rsidR="00647E8A" w:rsidRPr="00781FC8" w:rsidRDefault="00AA03F9" w:rsidP="00915A37">
      <w:pPr>
        <w:pStyle w:val="a4"/>
        <w:tabs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 ครูให</w:t>
      </w:r>
      <w:r w:rsidR="00647E8A" w:rsidRPr="00781FC8">
        <w:rPr>
          <w:rFonts w:ascii="TH SarabunPSK" w:hAnsi="TH SarabunPSK" w:cs="TH SarabunPSK"/>
          <w:b/>
          <w:sz w:val="32"/>
          <w:szCs w:val="32"/>
          <w:cs/>
        </w:rPr>
        <w:t>้สัญญาณ “รวมแถว” นักเรียนเข้าแถวหน้ากระดานเปิดระยะ 4 แถว แล้วนั่งลง</w:t>
      </w:r>
      <w:r w:rsidR="00647E8A" w:rsidRPr="00781FC8">
        <w:rPr>
          <w:rFonts w:ascii="TH SarabunPSK" w:hAnsi="TH SarabunPSK" w:cs="TH SarabunPSK"/>
          <w:b/>
          <w:sz w:val="32"/>
          <w:szCs w:val="32"/>
          <w:cs/>
        </w:rPr>
        <w:tab/>
      </w:r>
    </w:p>
    <w:p w14:paraId="3530A0F2" w14:textId="77777777" w:rsidR="00AA03F9" w:rsidRDefault="00AA03F9" w:rsidP="00915A37">
      <w:pPr>
        <w:pStyle w:val="a4"/>
        <w:tabs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b/>
          <w:sz w:val="32"/>
          <w:szCs w:val="32"/>
          <w:cs/>
        </w:rPr>
        <w:t>.  ครูชมเชยกลุ่มที่ตั้งใจทำใบงาน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และ กลุ่มที่มีความตั้งใจ แก้ไขเสนอแนะกลุ่มที่มีข้อบกพร่อง โดยสอดแทรก</w:t>
      </w:r>
    </w:p>
    <w:p w14:paraId="259B3630" w14:textId="77777777" w:rsidR="00AA03F9" w:rsidRDefault="00AA03F9" w:rsidP="00915A37">
      <w:pPr>
        <w:pStyle w:val="a4"/>
        <w:tabs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คุณธรรมในด้านความมีน้ำใจนักกีฬา การช่วยเหลือซึ่งกันและกัน และชี้แนะให้นักเรียนเห็นคุณค่าและ</w:t>
      </w:r>
    </w:p>
    <w:p w14:paraId="4E7A93D9" w14:textId="77777777" w:rsidR="00AA03F9" w:rsidRDefault="00AA03F9" w:rsidP="00915A37">
      <w:pPr>
        <w:pStyle w:val="a4"/>
        <w:tabs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ประโยชน์จากการเล่นเกมเพื่อให้สามารถนำไปใช้ในชีวิตประจำวันและเสริมสร้างสมรรถภาพทางกายให้กับ</w:t>
      </w:r>
    </w:p>
    <w:p w14:paraId="4F86BF74" w14:textId="77777777" w:rsidR="00647E8A" w:rsidRPr="00781FC8" w:rsidRDefault="00AA03F9" w:rsidP="00915A37">
      <w:pPr>
        <w:pStyle w:val="a4"/>
        <w:tabs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ตัวเอง</w:t>
      </w:r>
      <w:r w:rsidR="00647E8A" w:rsidRPr="00781FC8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ab/>
      </w:r>
    </w:p>
    <w:p w14:paraId="7F6B93E3" w14:textId="77777777" w:rsidR="00AA03F9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  ครูให้นักเรียนร่วมกันสรุปเพิ่มเติมประวัติยืดหยุ่นซึ่งถือว่าเป็นความรู้เบื้องต้นที่สำคัญในการเล่นยืดหยุ่น</w:t>
      </w:r>
    </w:p>
    <w:p w14:paraId="5D1567FF" w14:textId="77777777" w:rsidR="00AA03F9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ดังนั้นควรฝึกฝนเป็นประจำเพื่อที่จะสามารถนำไปเล่นกีฬายืดหยุ่นได้อย่างสนุกสนาน และถูกต้อง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 นักเรียนทำแบบทดสอบความรู้หลังเรียน  เรื่อง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 xml:space="preserve">ประวัติและความเป็นมาของยิมนาสติก จำนวน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9437748" w14:textId="77777777" w:rsidR="00D47427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พ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ร้อมทั้งตรวจคำตอบจากเฉลยท้ายชั่วโมง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  นัดหมายนักเรียนชี้แจงในการเรียนในชั่วโมงต่อไป</w:t>
      </w:r>
    </w:p>
    <w:p w14:paraId="4C43D03C" w14:textId="77777777" w:rsidR="00AA03F9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  “เลิกแถว” นักเรียนแยกย้าย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หยิบกระเป๋า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 xml:space="preserve"> แล้วเดินกลับห้องเรียนอย่างเป็นระเบียบเรียบร้อย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และให้กลุ่มที่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09867C9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รับผิดชอบในการเก็บอุปกรณ์ นำอุปกรณ์ไปเก็บเข้าที่ให้เรียบร้อย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   </w:t>
      </w:r>
    </w:p>
    <w:p w14:paraId="51D269A1" w14:textId="77777777" w:rsidR="00647E8A" w:rsidRPr="00781FC8" w:rsidRDefault="00647E8A" w:rsidP="00915A3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02B16A4" w14:textId="77777777" w:rsidR="00647E8A" w:rsidRPr="00781FC8" w:rsidRDefault="00647E8A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0103A30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สังเกตพฤติกรรมการเรียนรู้เป็นกลุ่ม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9952E82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E302AF" w:rsidRPr="00781FC8">
        <w:rPr>
          <w:rFonts w:ascii="TH SarabunPSK" w:hAnsi="TH SarabunPSK" w:cs="TH SarabunPSK"/>
          <w:sz w:val="32"/>
          <w:szCs w:val="32"/>
          <w:cs/>
        </w:rPr>
        <w:t>ให้นักเรียนทำ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แบบทดสอบย่อยท้ายหน่วยการเรียนรู้เก็บคะแนน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</w:p>
    <w:p w14:paraId="1B2620B9" w14:textId="77777777" w:rsidR="00647E8A" w:rsidRPr="00781FC8" w:rsidRDefault="00647E8A" w:rsidP="00915A3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0C2177A" w14:textId="77777777" w:rsidR="00647E8A" w:rsidRPr="00781FC8" w:rsidRDefault="00647E8A" w:rsidP="00915A3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10B549F" w14:textId="77777777" w:rsidR="00647E8A" w:rsidRPr="00781FC8" w:rsidRDefault="00647E8A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สื่อการเรียนการสอน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BA4588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ชุดฝึกหน่วยการเรียนรู้ที่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เรื่องความรู้ทั่วไปเกี่ยวกับการเล่นยิมนาสติก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70A5038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เอกสารเรื่อง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ปฐมนิเทศ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แนวการสอนวิชายิมนาสติก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สาหรับแจกนักเรียนทุกคน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1B437B5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E302AF" w:rsidRPr="00781FC8">
        <w:rPr>
          <w:rFonts w:ascii="TH SarabunPSK" w:hAnsi="TH SarabunPSK" w:cs="TH SarabunPSK"/>
          <w:sz w:val="32"/>
          <w:szCs w:val="32"/>
          <w:cs/>
        </w:rPr>
        <w:t>แผ่นใบความรู้ประกอบคำ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บรรยายสรุปเรื่อง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9C9D98A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ประวัติและวิวัฒนาการของกีฬายิมนาสติก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FAB8B94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ความสำคัญและประโยชน์ของกีฬายิมนาสติก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31694B2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การเล่นยิมนาสติกด้วยความปลอดภัย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45321AC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มารยาทของผู้เล่นและผู้ชมที่ดี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3F6F05" w14:textId="77777777" w:rsidR="00647E8A" w:rsidRPr="00781FC8" w:rsidRDefault="00AA03F9" w:rsidP="00915A37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คุณธรรมของนักยิมนาสติก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092F1C1" w14:textId="77777777" w:rsidR="00647E8A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๙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.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การดูแลรักษาอุปกรณ์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E302AF" w:rsidRPr="00781FC8">
        <w:rPr>
          <w:rFonts w:ascii="TH SarabunPSK" w:hAnsi="TH SarabunPSK" w:cs="TH SarabunPSK"/>
          <w:sz w:val="32"/>
          <w:szCs w:val="32"/>
          <w:cs/>
        </w:rPr>
        <w:t>และสิ่งอำ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นวยความสะดวก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</w:t>
      </w:r>
    </w:p>
    <w:p w14:paraId="405131E9" w14:textId="77777777" w:rsidR="00647E8A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5F48559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0AC68AC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13850F2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2886322D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F3FAF28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92F5DF6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9346454" w14:textId="77777777" w:rsidR="00AA03F9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9F9F308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ED7850" w14:textId="77777777" w:rsidR="00647E8A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สิ่งที่วัด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52D58F3" w14:textId="77777777" w:rsidR="00647E8A" w:rsidRPr="00781FC8" w:rsidRDefault="00D47427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      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๑</w:t>
      </w:r>
      <w:r w:rsidR="00AA03F9">
        <w:rPr>
          <w:rFonts w:ascii="TH SarabunPSK" w:hAnsi="TH SarabunPSK" w:cs="TH SarabunPSK"/>
          <w:sz w:val="32"/>
          <w:szCs w:val="32"/>
        </w:rPr>
        <w:t>.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๑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การประเมินพฤติกรรมการปฏิบัติงานกลุ่ม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7BA2B7C" w14:textId="77777777" w:rsidR="00647E8A" w:rsidRPr="00781FC8" w:rsidRDefault="00D47427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      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๑</w:t>
      </w:r>
      <w:r w:rsidR="00AA03F9">
        <w:rPr>
          <w:rFonts w:ascii="TH SarabunPSK" w:hAnsi="TH SarabunPSK" w:cs="TH SarabunPSK"/>
          <w:sz w:val="32"/>
          <w:szCs w:val="32"/>
        </w:rPr>
        <w:t>.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การทดสอบย่อย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C22F949" w14:textId="77777777" w:rsidR="00647E8A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เครื่องมือที่ใช้วัด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4C212B4" w14:textId="77777777" w:rsidR="00647E8A" w:rsidRPr="00781FC8" w:rsidRDefault="00D47427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      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๒</w:t>
      </w:r>
      <w:r w:rsidR="00AA03F9">
        <w:rPr>
          <w:rFonts w:ascii="TH SarabunPSK" w:hAnsi="TH SarabunPSK" w:cs="TH SarabunPSK"/>
          <w:sz w:val="32"/>
          <w:szCs w:val="32"/>
        </w:rPr>
        <w:t>.</w:t>
      </w:r>
      <w:r w:rsidR="00AA03F9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แบบทดสอบย่อยชนิดเลือกตอบ</w:t>
      </w:r>
      <w:r w:rsidR="00AA03F9">
        <w:rPr>
          <w:rFonts w:ascii="TH SarabunPSK" w:hAnsi="TH SarabunPSK" w:cs="TH SarabunPSK"/>
          <w:sz w:val="32"/>
          <w:szCs w:val="32"/>
        </w:rPr>
        <w:t xml:space="preserve">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ตัวเลือก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๑๐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ข้อ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AA03F9">
        <w:rPr>
          <w:rFonts w:ascii="TH SarabunPSK" w:hAnsi="TH SarabunPSK" w:cs="TH SarabunPSK" w:hint="cs"/>
          <w:sz w:val="32"/>
          <w:szCs w:val="32"/>
          <w:cs/>
        </w:rPr>
        <w:t>๑๐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คะแนน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4544B2D" w14:textId="77777777" w:rsidR="00647E8A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เกณฑ์การวัด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0D4B147" w14:textId="77777777" w:rsidR="00AA03F9" w:rsidRDefault="00AA03F9" w:rsidP="00AA03F9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นักเรียนต้องได้คะแนนจากการประเมินพฤติกรรมการปฏิบัติงานกลุ่ม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และแบบทดสอบย่อย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ร้อยละ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๘๐</w:t>
      </w:r>
    </w:p>
    <w:p w14:paraId="7AA19F8C" w14:textId="77777777" w:rsidR="00647E8A" w:rsidRDefault="00AA03F9" w:rsidP="00AA03F9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ขึ้นไป</w:t>
      </w:r>
      <w:r w:rsidR="00647E8A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="00647E8A" w:rsidRPr="00781FC8">
        <w:rPr>
          <w:rFonts w:ascii="TH SarabunPSK" w:hAnsi="TH SarabunPSK" w:cs="TH SarabunPSK"/>
          <w:sz w:val="32"/>
          <w:szCs w:val="32"/>
          <w:cs/>
        </w:rPr>
        <w:t>จึงจะถือว่าผ่านการประเมิน</w:t>
      </w:r>
    </w:p>
    <w:p w14:paraId="2572A4E4" w14:textId="77777777" w:rsidR="00AA03F9" w:rsidRPr="00781FC8" w:rsidRDefault="00AA03F9" w:rsidP="00AA03F9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2C748D" w14:textId="77777777" w:rsidR="00647E8A" w:rsidRPr="00781FC8" w:rsidRDefault="00647E8A" w:rsidP="003E4CE3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Cs/>
          <w:sz w:val="32"/>
          <w:szCs w:val="32"/>
        </w:rPr>
      </w:pPr>
      <w:r w:rsidRPr="00781FC8">
        <w:rPr>
          <w:rFonts w:ascii="TH SarabunPSK" w:hAnsi="TH SarabunPSK" w:cs="TH SarabunPSK"/>
          <w:bCs/>
          <w:sz w:val="32"/>
          <w:szCs w:val="32"/>
          <w:cs/>
        </w:rPr>
        <w:t>การวัดผลและประเมินผล</w:t>
      </w: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835"/>
        <w:gridCol w:w="2835"/>
        <w:gridCol w:w="2180"/>
      </w:tblGrid>
      <w:tr w:rsidR="00647E8A" w:rsidRPr="00781FC8" w14:paraId="5772E67C" w14:textId="77777777" w:rsidTr="00B86667">
        <w:trPr>
          <w:jc w:val="center"/>
        </w:trPr>
        <w:tc>
          <w:tcPr>
            <w:tcW w:w="1701" w:type="dxa"/>
          </w:tcPr>
          <w:p w14:paraId="56802820" w14:textId="77777777" w:rsidR="00647E8A" w:rsidRPr="00781FC8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1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2835" w:type="dxa"/>
          </w:tcPr>
          <w:p w14:paraId="0D904AD7" w14:textId="77777777" w:rsidR="00647E8A" w:rsidRPr="00781FC8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835" w:type="dxa"/>
          </w:tcPr>
          <w:p w14:paraId="7393CD34" w14:textId="77777777" w:rsidR="00647E8A" w:rsidRPr="00781FC8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1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2180" w:type="dxa"/>
          </w:tcPr>
          <w:p w14:paraId="08343F73" w14:textId="77777777" w:rsidR="00647E8A" w:rsidRPr="00781FC8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1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647E8A" w:rsidRPr="00781FC8" w14:paraId="5BD25A7F" w14:textId="77777777" w:rsidTr="00B86667">
        <w:trPr>
          <w:jc w:val="center"/>
        </w:trPr>
        <w:tc>
          <w:tcPr>
            <w:tcW w:w="1701" w:type="dxa"/>
          </w:tcPr>
          <w:p w14:paraId="6E00F65D" w14:textId="77777777" w:rsidR="00647E8A" w:rsidRPr="00781FC8" w:rsidRDefault="00AA03F9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  <w:cs/>
              </w:rPr>
              <w:t>. ความรู้</w:t>
            </w:r>
          </w:p>
        </w:tc>
        <w:tc>
          <w:tcPr>
            <w:tcW w:w="2835" w:type="dxa"/>
          </w:tcPr>
          <w:p w14:paraId="35F84D64" w14:textId="77777777" w:rsidR="00647E8A" w:rsidRPr="00781FC8" w:rsidRDefault="00AA03F9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  <w:cs/>
              </w:rPr>
              <w:t>ทดสอบความรู้ หลังเรียน</w:t>
            </w:r>
          </w:p>
        </w:tc>
        <w:tc>
          <w:tcPr>
            <w:tcW w:w="2835" w:type="dxa"/>
          </w:tcPr>
          <w:p w14:paraId="11BDB5B2" w14:textId="77777777" w:rsidR="00647E8A" w:rsidRPr="00781FC8" w:rsidRDefault="00AA03F9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แบบทดสอบความรู้เรื่อง ยืดหยุ่น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7E8A" w:rsidRPr="00781FC8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  <w:p w14:paraId="35F02244" w14:textId="77777777" w:rsidR="00647E8A" w:rsidRPr="00781FC8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85F51CF" w14:textId="77777777" w:rsidR="00647E8A" w:rsidRPr="00AA03F9" w:rsidRDefault="00647E8A" w:rsidP="00B8666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81FC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เกณฑ์การผ่าน คือคะแนนจากการวัดผลและประเมินผลได้</w:t>
            </w:r>
            <w:r w:rsidRPr="00781FC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คะแนนร้อยละ </w:t>
            </w:r>
            <w:r w:rsidR="00AA03F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๘๐</w:t>
            </w:r>
            <w:r w:rsidRPr="00781FC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ของคะแนนเต็ม ขึ้นไป</w:t>
            </w:r>
            <w:r w:rsidRPr="00781FC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ab/>
            </w:r>
          </w:p>
        </w:tc>
      </w:tr>
    </w:tbl>
    <w:p w14:paraId="2FE6B459" w14:textId="77777777" w:rsidR="00647E8A" w:rsidRPr="00781FC8" w:rsidRDefault="00647E8A" w:rsidP="00264656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0A177A0" w14:textId="77777777" w:rsidR="00647E8A" w:rsidRPr="00781FC8" w:rsidRDefault="00647E8A" w:rsidP="006D146D">
      <w:pPr>
        <w:pStyle w:val="5"/>
        <w:spacing w:after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781FC8">
        <w:rPr>
          <w:rFonts w:ascii="TH SarabunPSK" w:hAnsi="TH SarabunPSK" w:cs="TH SarabunPSK"/>
          <w:i w:val="0"/>
          <w:iCs w:val="0"/>
          <w:sz w:val="32"/>
          <w:szCs w:val="32"/>
          <w:cs/>
        </w:rPr>
        <w:t>บันทึกผลหลังการสอน</w:t>
      </w:r>
    </w:p>
    <w:p w14:paraId="0D76FEEF" w14:textId="77777777" w:rsidR="00647E8A" w:rsidRPr="00781FC8" w:rsidRDefault="00647E8A" w:rsidP="006D146D">
      <w:pPr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91EC714" w14:textId="77777777" w:rsidR="00647E8A" w:rsidRPr="00781FC8" w:rsidRDefault="00647E8A" w:rsidP="006D146D">
      <w:pPr>
        <w:pStyle w:val="5"/>
        <w:spacing w:after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781FC8">
        <w:rPr>
          <w:rFonts w:ascii="TH SarabunPSK" w:hAnsi="TH SarabunPSK" w:cs="TH SarabunPSK"/>
          <w:i w:val="0"/>
          <w:iCs w:val="0"/>
          <w:sz w:val="32"/>
          <w:szCs w:val="32"/>
          <w:cs/>
        </w:rPr>
        <w:t>ปัญหา</w:t>
      </w:r>
      <w:r w:rsidRPr="00781FC8">
        <w:rPr>
          <w:rFonts w:ascii="TH SarabunPSK" w:hAnsi="TH SarabunPSK" w:cs="TH SarabunPSK"/>
          <w:i w:val="0"/>
          <w:iCs w:val="0"/>
          <w:sz w:val="32"/>
          <w:szCs w:val="32"/>
        </w:rPr>
        <w:t>/</w:t>
      </w:r>
      <w:r w:rsidRPr="00781FC8">
        <w:rPr>
          <w:rFonts w:ascii="TH SarabunPSK" w:hAnsi="TH SarabunPSK" w:cs="TH SarabunPSK"/>
          <w:i w:val="0"/>
          <w:iCs w:val="0"/>
          <w:sz w:val="32"/>
          <w:szCs w:val="32"/>
          <w:cs/>
        </w:rPr>
        <w:t>อุปสรรค</w:t>
      </w:r>
    </w:p>
    <w:p w14:paraId="1CC82335" w14:textId="77777777" w:rsidR="00647E8A" w:rsidRPr="00781FC8" w:rsidRDefault="00647E8A" w:rsidP="006E2E2F">
      <w:pPr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…………………………………………………………………………………………………….……………………………………………………                                               </w:t>
      </w:r>
      <w:r w:rsidR="00431B20" w:rsidRPr="00781FC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81FC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</w:t>
      </w:r>
      <w:r w:rsidR="006E2E2F" w:rsidRPr="00781FC8">
        <w:rPr>
          <w:rFonts w:ascii="TH SarabunPSK" w:hAnsi="TH SarabunPSK" w:cs="TH SarabunPSK"/>
          <w:i/>
          <w:iCs/>
          <w:sz w:val="32"/>
          <w:szCs w:val="32"/>
        </w:rPr>
        <w:t xml:space="preserve">                  </w:t>
      </w:r>
      <w:r w:rsidRPr="00781FC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</w:t>
      </w:r>
    </w:p>
    <w:p w14:paraId="44FB7308" w14:textId="77777777" w:rsidR="00647E8A" w:rsidRPr="00781FC8" w:rsidRDefault="00647E8A" w:rsidP="006D146D">
      <w:pPr>
        <w:pStyle w:val="5"/>
        <w:spacing w:after="0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 w:rsidRPr="00781FC8">
        <w:rPr>
          <w:rFonts w:ascii="TH SarabunPSK" w:hAnsi="TH SarabunPSK" w:cs="TH SarabunPSK"/>
          <w:i w:val="0"/>
          <w:iCs w:val="0"/>
          <w:sz w:val="32"/>
          <w:szCs w:val="32"/>
          <w:cs/>
        </w:rPr>
        <w:t>กิจกรรมเสนอแนะ</w:t>
      </w:r>
    </w:p>
    <w:p w14:paraId="7D78DE62" w14:textId="77777777" w:rsidR="00431B20" w:rsidRPr="00AA03F9" w:rsidRDefault="00647E8A" w:rsidP="006D146D">
      <w:pPr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…………………………………………………………………………………………………….……………………………………………………</w:t>
      </w:r>
    </w:p>
    <w:p w14:paraId="20F845B2" w14:textId="77777777" w:rsidR="00647E8A" w:rsidRPr="00781FC8" w:rsidRDefault="00647E8A" w:rsidP="006D146D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</w:p>
    <w:p w14:paraId="6F968D4F" w14:textId="77777777" w:rsidR="00647E8A" w:rsidRPr="00781FC8" w:rsidRDefault="00647E8A" w:rsidP="006D146D">
      <w:pPr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…………………………………………………………………………………………………….……………………………………………………</w:t>
      </w:r>
    </w:p>
    <w:p w14:paraId="7DB8131F" w14:textId="77777777" w:rsidR="00647E8A" w:rsidRPr="00781FC8" w:rsidRDefault="00647E8A" w:rsidP="00AA03F9">
      <w:pPr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ab/>
      </w:r>
      <w:r w:rsidRPr="00781FC8">
        <w:rPr>
          <w:rFonts w:ascii="TH SarabunPSK" w:hAnsi="TH SarabunPSK" w:cs="TH SarabunPSK"/>
          <w:sz w:val="32"/>
          <w:szCs w:val="32"/>
        </w:rPr>
        <w:tab/>
      </w:r>
      <w:r w:rsidRPr="00781FC8">
        <w:rPr>
          <w:rFonts w:ascii="TH SarabunPSK" w:hAnsi="TH SarabunPSK" w:cs="TH SarabunPSK"/>
          <w:sz w:val="32"/>
          <w:szCs w:val="32"/>
        </w:rPr>
        <w:tab/>
      </w:r>
      <w:r w:rsidRPr="00781FC8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Pr="00781FC8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781FC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1FC8">
        <w:rPr>
          <w:rFonts w:ascii="TH SarabunPSK" w:hAnsi="TH SarabunPSK" w:cs="TH SarabunPSK"/>
          <w:sz w:val="32"/>
          <w:szCs w:val="32"/>
        </w:rPr>
        <w:t>……………………………</w:t>
      </w:r>
      <w:r w:rsidR="006E2E2F" w:rsidRPr="00781FC8">
        <w:rPr>
          <w:rFonts w:ascii="TH SarabunPSK" w:hAnsi="TH SarabunPSK" w:cs="TH SarabunPSK"/>
          <w:sz w:val="32"/>
          <w:szCs w:val="32"/>
        </w:rPr>
        <w:t>…….</w:t>
      </w:r>
      <w:r w:rsidR="00AA03F9"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C27D2E" w14:textId="77777777" w:rsidR="006E2E2F" w:rsidRDefault="006E2E2F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5491D5C" w14:textId="77777777" w:rsidR="00AA03F9" w:rsidRPr="00781FC8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0F82F7B" w14:textId="77777777" w:rsidR="006E2E2F" w:rsidRPr="00781FC8" w:rsidRDefault="006E2E2F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C427273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เนื้อหาสาระเรื่องความรู้ทั่วไปเกี่ยวกับการเล่นกีฬายิมนาสติก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2D8DDB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ประวัติและวิวัฒนาการของกีฬายิมนาสติก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A7C993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ยิมนาสติกเริ่มเล่นเมื่อใดนั้นไม่มีหลักฐานระบุชัดเจน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ต่สันนิษฐานว่าชาวกรีกโบราณเป็นประเทศแรกที่สนใจและมีบทบาทสำคัญต่อกีฬายิมนาสติกซึ่งจะเห็นได้จากคา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ก็เป็นภาษากรีกโบราณ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หมายถึงศิลปะแห่งการเปลือยเปล่า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ทั้งนี้เพราะว่าในสมัยกรีกนั้นการออกกาลังกายทุกประเภทจะไม่สวมเครื่องแต่งกายมีการประกวดทรวดทรง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แข่งขันกีฬากลางแจ้ง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ผู้ที่ชนะก็ถูกสร้างรูปปั้นแสดงไว้บริเวณสนามกีฬา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ที่เรียกว่า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ยิมเนเซียม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 Gymnasium )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กิจกรรมทุกประเภทที่มีการเล่นออกกาลังกายจะเล่นอยู่ในยิมเนเซียมทั้งหมด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การวิ่ง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การเล่นผาดโผน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ไต่เชือก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กายบริหาร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ศิลปะการต่อสู้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และเรียกกิจกรรมทุกประเภทที่ออกกาลังกายว่า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ดั้งนั้น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ยิมนาสติกในสมัยกรีก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จึงเปรียบเสมือนกับการพลศึกษาในปัจจุบัน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กิจกรรมยิมนาสติกในประเทศกรีกนี้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ได้เริ่มต้นและพัฒนาไปพร้อมกับวิทยาการด้านศิลปะดนตรี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เพื่อพัฒนาเยาวชนให้มีสุขภาพร่างกายที่แข็งแรง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สมบูรณ์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ต่อมาเมื่อกีฬาแต่ละประเภทมีวิวัฒนาการมีกฎ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กติกา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ของตนเองขึ้น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จึงแยกตัวออกไป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คงเหลือกิจกรรมยิมนาสติกที่เห็นกันในปัจจุบัน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1ECDD07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lastRenderedPageBreak/>
        <w:t>ต่อมาเมื่อชาวโรมันได้รุกรานประเทศกรีก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ก็ได้นากิจกรรมยิมนาสติกมาฝึก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6E81A1A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ให้กับทหาร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เพื่อสร้างความแข็งแกร่งให้แก่กองทัพ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เมื่ออาณาจักรโรมันเสื่อมอำนาจลง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กิจกรรมยิมนาสติกก็ได้รับความสนใจและความนิยมน้อยลงตามไปด้วย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จนกระทั้งถึงยุคกลาง</w:t>
      </w:r>
      <w:r w:rsidRPr="00781FC8">
        <w:rPr>
          <w:rFonts w:ascii="TH SarabunPSK" w:hAnsi="TH SarabunPSK" w:cs="TH SarabunPSK"/>
          <w:sz w:val="32"/>
          <w:szCs w:val="32"/>
        </w:rPr>
        <w:t xml:space="preserve"> ( Middle Age ) </w:t>
      </w:r>
      <w:r w:rsidRPr="00781FC8">
        <w:rPr>
          <w:rFonts w:ascii="TH SarabunPSK" w:hAnsi="TH SarabunPSK" w:cs="TH SarabunPSK"/>
          <w:sz w:val="32"/>
          <w:szCs w:val="32"/>
          <w:cs/>
        </w:rPr>
        <w:t>ระหว่างศตวรรษที่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14-16 (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1943-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2143 )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กิจกรรมยิมนาสติกของกรีกก็ได้รับการฟื้นฟู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ประชาชนมีความสนใจมากขึ้นเป็นลาดับ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ในสมัยนี้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13E390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มีการฝึกขึ้นและลงม้าที่ทาจากไม้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มีการแสดงกายกรรม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การเล่นผาดโผน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หรือยืดหยุ่น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B1DA1D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การทรงตัว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ตามสถานที่สาธารณะ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จึงทาให้กิจกรรมยิมนาสติกแพร่หลายไปในทวีปยุโรป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AD7BF01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กิจกรรมยิมนาสติกได้รับการพัฒนาอย่างแท้จริงในศตวรรษที่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18 </w:t>
      </w:r>
      <w:r w:rsidRPr="00781FC8">
        <w:rPr>
          <w:rFonts w:ascii="TH SarabunPSK" w:hAnsi="TH SarabunPSK" w:cs="TH SarabunPSK"/>
          <w:sz w:val="32"/>
          <w:szCs w:val="32"/>
          <w:cs/>
        </w:rPr>
        <w:t>และ</w:t>
      </w:r>
      <w:r w:rsidRPr="00781FC8">
        <w:rPr>
          <w:rFonts w:ascii="TH SarabunPSK" w:hAnsi="TH SarabunPSK" w:cs="TH SarabunPSK"/>
          <w:sz w:val="32"/>
          <w:szCs w:val="32"/>
        </w:rPr>
        <w:t xml:space="preserve"> 19 (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2343-</w:t>
      </w:r>
    </w:p>
    <w:p w14:paraId="01C75ED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2443)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ซึ่งเป็นยิมนาสติกที่ประกอบด้วยอุปกรณ์ต่าง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บุคคลสำคัญที่มีส่วนในการพัฒนากีฬายิมนาสติก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88EDB1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นายโจฮัน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เบสโด</w:t>
      </w:r>
      <w:proofErr w:type="spellStart"/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ว์</w:t>
      </w:r>
      <w:proofErr w:type="spellEnd"/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 Johann Basedow ) </w:t>
      </w:r>
      <w:r w:rsidRPr="00781FC8">
        <w:rPr>
          <w:rFonts w:ascii="TH SarabunPSK" w:hAnsi="TH SarabunPSK" w:cs="TH SarabunPSK"/>
          <w:sz w:val="32"/>
          <w:szCs w:val="32"/>
          <w:cs/>
        </w:rPr>
        <w:t>ชาวเยอรมัน</w:t>
      </w:r>
      <w:r w:rsidRPr="00781FC8">
        <w:rPr>
          <w:rFonts w:ascii="TH SarabunPSK" w:hAnsi="TH SarabunPSK" w:cs="TH SarabunPSK"/>
          <w:sz w:val="32"/>
          <w:szCs w:val="32"/>
        </w:rPr>
        <w:t xml:space="preserve"> (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.2266-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.2233 ) </w:t>
      </w:r>
      <w:r w:rsidRPr="00781FC8">
        <w:rPr>
          <w:rFonts w:ascii="TH SarabunPSK" w:hAnsi="TH SarabunPSK" w:cs="TH SarabunPSK"/>
          <w:sz w:val="32"/>
          <w:szCs w:val="32"/>
          <w:cs/>
        </w:rPr>
        <w:t>เห็น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ประโยชน์และคุณค่าของวิชายิมนาสติก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จึงได้บรรจุวิชานี้ไว้ในหลักสูตรพลศึกษาของโรงเรียนแห่งหนึ่ง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ในปี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.2319</w:t>
      </w:r>
      <w:r w:rsidRPr="00781FC8">
        <w:rPr>
          <w:rFonts w:ascii="TH SarabunPSK" w:hAnsi="TH SarabunPSK" w:cs="TH SarabunPSK"/>
          <w:sz w:val="32"/>
          <w:szCs w:val="32"/>
          <w:cs/>
        </w:rPr>
        <w:t>และได้ดาเนินการสอนเป็นคนแรก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กิจกรรมที่นามา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B76D70B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สอน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การวิ่ง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ขี่ม้า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เดินทรงตัวบนคานไม้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ม้าขวาง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และว่ายน้า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924B6D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นายโจฮัน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กัตส์</w:t>
      </w:r>
      <w:proofErr w:type="spellEnd"/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มัธส์</w:t>
      </w:r>
      <w:proofErr w:type="spellEnd"/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 Johann Guts Muths ) </w:t>
      </w:r>
      <w:r w:rsidRPr="00781FC8">
        <w:rPr>
          <w:rFonts w:ascii="TH SarabunPSK" w:hAnsi="TH SarabunPSK" w:cs="TH SarabunPSK"/>
          <w:sz w:val="32"/>
          <w:szCs w:val="32"/>
          <w:cs/>
        </w:rPr>
        <w:t>ชาวเยอรมัน</w:t>
      </w:r>
      <w:r w:rsidRPr="00781FC8">
        <w:rPr>
          <w:rFonts w:ascii="TH SarabunPSK" w:hAnsi="TH SarabunPSK" w:cs="TH SarabunPSK"/>
          <w:sz w:val="32"/>
          <w:szCs w:val="32"/>
        </w:rPr>
        <w:t>(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2302 -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2361)</w:t>
      </w:r>
      <w:r w:rsidRPr="00781FC8">
        <w:rPr>
          <w:rFonts w:ascii="TH SarabunPSK" w:hAnsi="TH SarabunPSK" w:cs="TH SarabunPSK"/>
          <w:sz w:val="32"/>
          <w:szCs w:val="32"/>
          <w:cs/>
        </w:rPr>
        <w:t>ได้นากิจกรรมยิมนาสติกสมัยกรีกมาประยุกต์กับการออกกาลังกายสมัยใหม่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โดยเขียนเป็นตารายิมนาสติกเล่มแรกขึ้นเมื่อปี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2336 </w:t>
      </w:r>
      <w:r w:rsidRPr="00781FC8">
        <w:rPr>
          <w:rFonts w:ascii="TH SarabunPSK" w:hAnsi="TH SarabunPSK" w:cs="TH SarabunPSK"/>
          <w:sz w:val="32"/>
          <w:szCs w:val="32"/>
          <w:cs/>
        </w:rPr>
        <w:t>ชื่อ</w:t>
      </w:r>
      <w:r w:rsidRPr="00781FC8">
        <w:rPr>
          <w:rFonts w:ascii="TH SarabunPSK" w:hAnsi="TH SarabunPSK" w:cs="TH SarabunPSK"/>
          <w:sz w:val="32"/>
          <w:szCs w:val="32"/>
        </w:rPr>
        <w:t xml:space="preserve"> Gymnastic For Youth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และได้สร้างโรงยิมเนเซียมแห่งแรกขึ้น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มีกิจกรรมที่ฝึก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ไม้กระดก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ไต่เชือก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ราวทรงตัว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และม้าขวาง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เขาจึงได้สมญาว่า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ปู่แห่งกีฬายิมนาสติก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87E51F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เฟ</w:t>
      </w:r>
      <w:proofErr w:type="spellEnd"/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รดริค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จาน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(Frederick Jahn) </w:t>
      </w:r>
      <w:r w:rsidRPr="00781FC8">
        <w:rPr>
          <w:rFonts w:ascii="TH SarabunPSK" w:hAnsi="TH SarabunPSK" w:cs="TH SarabunPSK"/>
          <w:sz w:val="32"/>
          <w:szCs w:val="32"/>
          <w:cs/>
        </w:rPr>
        <w:t>ชาวเยอรมัน</w:t>
      </w:r>
      <w:r w:rsidRPr="00781FC8">
        <w:rPr>
          <w:rFonts w:ascii="TH SarabunPSK" w:hAnsi="TH SarabunPSK" w:cs="TH SarabunPSK"/>
          <w:sz w:val="32"/>
          <w:szCs w:val="32"/>
        </w:rPr>
        <w:t>(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2321-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2395)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ได้คิดประดิษฐ์อุปกรณ์เกี่ยวกับยิมนาสติกไว้มากมาย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ราวเดี่ยว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ราวคู่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ม้าหู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หีบกระโดด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ม้ายาวชนิดสั้น</w:t>
      </w:r>
      <w:r w:rsidRPr="00781FC8">
        <w:rPr>
          <w:rFonts w:ascii="TH SarabunPSK" w:hAnsi="TH SarabunPSK" w:cs="TH SarabunPSK"/>
          <w:sz w:val="32"/>
          <w:szCs w:val="32"/>
        </w:rPr>
        <w:t xml:space="preserve"> (Buck)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และในปี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2345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ได้สร้างสถานที่ฝึกยิมนาสติกโดยเฉพาะเรียกว่า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เทอนเวอเรียน</w:t>
      </w:r>
      <w:r w:rsidRPr="00781FC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781FC8">
        <w:rPr>
          <w:rFonts w:ascii="TH SarabunPSK" w:hAnsi="TH SarabunPSK" w:cs="TH SarabunPSK"/>
          <w:sz w:val="32"/>
          <w:szCs w:val="32"/>
        </w:rPr>
        <w:t>Tarnverein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) </w:t>
      </w:r>
      <w:r w:rsidRPr="00781FC8">
        <w:rPr>
          <w:rFonts w:ascii="TH SarabunPSK" w:hAnsi="TH SarabunPSK" w:cs="TH SarabunPSK"/>
          <w:sz w:val="32"/>
          <w:szCs w:val="32"/>
          <w:cs/>
        </w:rPr>
        <w:t>โดยได้รับการสนับสนุนจากรัฐบาล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ทาให้กีฬายิมนาสติกแพร่หลายอย่างรวดเร็ว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เขาจึงได้สมญาว่า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บิดาแห่งยิมนาสติก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86DAFE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นายอดอฟ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สปีช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(Adolf </w:t>
      </w:r>
      <w:proofErr w:type="spellStart"/>
      <w:r w:rsidRPr="00781FC8">
        <w:rPr>
          <w:rFonts w:ascii="TH SarabunPSK" w:hAnsi="TH SarabunPSK" w:cs="TH SarabunPSK"/>
          <w:b/>
          <w:bCs/>
          <w:sz w:val="32"/>
          <w:szCs w:val="32"/>
        </w:rPr>
        <w:t>spiess</w:t>
      </w:r>
      <w:proofErr w:type="spellEnd"/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781FC8">
        <w:rPr>
          <w:rFonts w:ascii="TH SarabunPSK" w:hAnsi="TH SarabunPSK" w:cs="TH SarabunPSK"/>
          <w:sz w:val="32"/>
          <w:szCs w:val="32"/>
          <w:cs/>
        </w:rPr>
        <w:t>ชาวสวิส</w:t>
      </w:r>
      <w:r w:rsidRPr="00781FC8">
        <w:rPr>
          <w:rFonts w:ascii="TH SarabunPSK" w:hAnsi="TH SarabunPSK" w:cs="TH SarabunPSK"/>
          <w:sz w:val="32"/>
          <w:szCs w:val="32"/>
        </w:rPr>
        <w:t xml:space="preserve"> (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2535-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2401) </w:t>
      </w:r>
      <w:r w:rsidRPr="00781FC8">
        <w:rPr>
          <w:rFonts w:ascii="TH SarabunPSK" w:hAnsi="TH SarabunPSK" w:cs="TH SarabunPSK"/>
          <w:sz w:val="32"/>
          <w:szCs w:val="32"/>
          <w:cs/>
        </w:rPr>
        <w:t>เห็นคุณค่าและประโยชน์ของกีฬายิมนาสติก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ได้บรรจุวิชายิมนาสติกไว้ในหลักสูตรของโรงเรียนในสวิตเซอร์แลนด์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และได้เขียนหนังสือเกี่ยวกับวิทยาศาสตร์ของยิมนาสติก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3010781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นายดัดเลย์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เอ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ซาเกนท์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(Dudley A Sargen) </w:t>
      </w:r>
      <w:r w:rsidRPr="00781FC8">
        <w:rPr>
          <w:rFonts w:ascii="TH SarabunPSK" w:hAnsi="TH SarabunPSK" w:cs="TH SarabunPSK"/>
          <w:sz w:val="32"/>
          <w:szCs w:val="32"/>
          <w:cs/>
        </w:rPr>
        <w:t>ชาวอเมริกา</w:t>
      </w:r>
      <w:r w:rsidRPr="00781FC8">
        <w:rPr>
          <w:rFonts w:ascii="TH SarabunPSK" w:hAnsi="TH SarabunPSK" w:cs="TH SarabunPSK"/>
          <w:sz w:val="32"/>
          <w:szCs w:val="32"/>
        </w:rPr>
        <w:t>(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 2383-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>.2467)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เป็นครูสอนยิมนาสติกที่วิทยาลัยโบวด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(Bowdoin </w:t>
      </w:r>
      <w:proofErr w:type="spellStart"/>
      <w:r w:rsidRPr="00781FC8">
        <w:rPr>
          <w:rFonts w:ascii="TH SarabunPSK" w:hAnsi="TH SarabunPSK" w:cs="TH SarabunPSK"/>
          <w:sz w:val="32"/>
          <w:szCs w:val="32"/>
        </w:rPr>
        <w:t>lleqen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) </w:t>
      </w:r>
      <w:r w:rsidRPr="00781FC8">
        <w:rPr>
          <w:rFonts w:ascii="TH SarabunPSK" w:hAnsi="TH SarabunPSK" w:cs="TH SarabunPSK"/>
          <w:sz w:val="32"/>
          <w:szCs w:val="32"/>
          <w:cs/>
        </w:rPr>
        <w:t>เขาได้บรรจุยิมนาสติกไว้ในหลักสูตรระดับวิทยาลัยอย่างเป็นทางการ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นอกจากนั้นยังมีสมาคมที่ให้การสนับสนุนและส่งเสริมกีฬายิมนาสติก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สมาคม</w:t>
      </w:r>
      <w:r w:rsidRPr="00781FC8">
        <w:rPr>
          <w:rFonts w:ascii="TH SarabunPSK" w:hAnsi="TH SarabunPSK" w:cs="TH SarabunPSK"/>
          <w:sz w:val="32"/>
          <w:szCs w:val="32"/>
        </w:rPr>
        <w:t xml:space="preserve"> Y.M.C.A. (The Young Men’s Christian Association)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ได้ทาการติดตั้งอุปกรณ์ยิมนาสติกไว้ในโรงยิมเนเซียม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และมีครูสอนเพื่อบริการแก่สมาชิกที่เข้ามาเล่น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จึงทาให้ยิมนาสติกได้รับความนิยมและแพร่หลายอย่างรวดเร็ว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ส่วนประเทศในแถบเอเชียที่มีการฝึกอย่างจริงจังคือ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จีน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รัสเซีย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และญี่ปุ่น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989C59D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กีฬายิมนาสติกเริ่มต้นจากประเทศกรีก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เจริญขึ้นอย่างรวดเร็วในประเทศเยอรมัน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และได้แพร่หลายไปยังประเทศสหรัฐอเมริกา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โดยมีผู้สอนเป็นชาวเยอรมัน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กีฬายิมนาสติกเป็นที่นิยมมากในประเทศสหรัฐอเมริกาจึง</w:t>
      </w:r>
      <w:r w:rsidRPr="00781FC8">
        <w:rPr>
          <w:rFonts w:ascii="TH SarabunPSK" w:hAnsi="TH SarabunPSK" w:cs="TH SarabunPSK"/>
          <w:sz w:val="32"/>
          <w:szCs w:val="32"/>
          <w:cs/>
        </w:rPr>
        <w:lastRenderedPageBreak/>
        <w:t>ทาให้ขาดครูผู้สอน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ดังนั้นในปี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2408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ได้มีการตั้งวิทยาลัยยิมนาสติกขึ้นเป็นแห่งแรกที่เมือง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อินเดียนาโปลิส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มลรัฐอินเดียนายิมนาสติกมีการแข่งขันในกีฬาโอ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ลิมปิค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 </w:t>
      </w:r>
      <w:r w:rsidRPr="00781FC8">
        <w:rPr>
          <w:rFonts w:ascii="TH SarabunPSK" w:hAnsi="TH SarabunPSK" w:cs="TH SarabunPSK"/>
          <w:sz w:val="32"/>
          <w:szCs w:val="32"/>
          <w:cs/>
        </w:rPr>
        <w:t>ณ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กรุงเอเธนส์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ประเทศกรีก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กิจกรรมที่แข่งขัน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การวิ่ง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กระโดดสูง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กระโดดไกล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พุ่งแหลน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ว่ายน้า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ราวเดี่ยว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56F0B7F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ราวคู่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คาน</w:t>
      </w:r>
      <w:r w:rsidRPr="00781FC8">
        <w:rPr>
          <w:rFonts w:ascii="TH SarabunPSK" w:hAnsi="TH SarabunPSK" w:cs="TH SarabunPSK"/>
          <w:sz w:val="32"/>
          <w:szCs w:val="32"/>
        </w:rPr>
        <w:t>-</w:t>
      </w:r>
      <w:r w:rsidRPr="00781FC8">
        <w:rPr>
          <w:rFonts w:ascii="TH SarabunPSK" w:hAnsi="TH SarabunPSK" w:cs="TH SarabunPSK"/>
          <w:sz w:val="32"/>
          <w:szCs w:val="32"/>
          <w:cs/>
        </w:rPr>
        <w:t>ทรงหัว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และฟรีเอ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็ก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เซอร์ไซส์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01903D1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2430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มีการก่อตั้งสหพันธ์ยิมนาสติกสากลขึ้นที่เมืองลีซ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ประเทศสวิสเซอร์แลนด์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AB44C5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2439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มีการแข่งขันยิมนาสติกชายขึ้นเป็นครั้งแรก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1E21A6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2471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การแข่งขันเพิ่มประเภทหญิง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1B7EA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2477 </w:t>
      </w:r>
      <w:r w:rsidRPr="00781FC8">
        <w:rPr>
          <w:rFonts w:ascii="TH SarabunPSK" w:hAnsi="TH SarabunPSK" w:cs="TH SarabunPSK"/>
          <w:sz w:val="32"/>
          <w:szCs w:val="32"/>
          <w:cs/>
        </w:rPr>
        <w:t>เริ่มบรรจุม้ากระโดดและราวต่างระดับ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เข้าไว้ในการแข่งขันยิมนาสติก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BD62D46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2479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ได้กำหนดให้ชายแข่งขันท่าชุดของแต่ละอุปกรณ์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12 </w:t>
      </w:r>
      <w:r w:rsidRPr="00781FC8">
        <w:rPr>
          <w:rFonts w:ascii="TH SarabunPSK" w:hAnsi="TH SarabunPSK" w:cs="TH SarabunPSK"/>
          <w:sz w:val="32"/>
          <w:szCs w:val="32"/>
          <w:cs/>
        </w:rPr>
        <w:t>ท่า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293AC26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หญิง</w:t>
      </w:r>
      <w:r w:rsidRPr="00781FC8">
        <w:rPr>
          <w:rFonts w:ascii="TH SarabunPSK" w:hAnsi="TH SarabunPSK" w:cs="TH SarabunPSK"/>
          <w:sz w:val="32"/>
          <w:szCs w:val="32"/>
        </w:rPr>
        <w:t xml:space="preserve"> 8 </w:t>
      </w:r>
      <w:r w:rsidRPr="00781FC8">
        <w:rPr>
          <w:rFonts w:ascii="TH SarabunPSK" w:hAnsi="TH SarabunPSK" w:cs="TH SarabunPSK"/>
          <w:sz w:val="32"/>
          <w:szCs w:val="32"/>
          <w:cs/>
        </w:rPr>
        <w:t>ท่า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ทีมหนึ่ง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8 </w:t>
      </w:r>
      <w:r w:rsidRPr="00781FC8">
        <w:rPr>
          <w:rFonts w:ascii="TH SarabunPSK" w:hAnsi="TH SarabunPSK" w:cs="TH SarabunPSK"/>
          <w:sz w:val="32"/>
          <w:szCs w:val="32"/>
          <w:cs/>
        </w:rPr>
        <w:t>คน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63FFFDB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2495 </w:t>
      </w:r>
      <w:r w:rsidRPr="00781FC8">
        <w:rPr>
          <w:rFonts w:ascii="TH SarabunPSK" w:hAnsi="TH SarabunPSK" w:cs="TH SarabunPSK"/>
          <w:sz w:val="32"/>
          <w:szCs w:val="32"/>
          <w:cs/>
        </w:rPr>
        <w:t>กำหนดอุปกรณ์แข่งขันของชาย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</w:t>
      </w:r>
      <w:r w:rsidRPr="00781FC8">
        <w:rPr>
          <w:rFonts w:ascii="TH SarabunPSK" w:hAnsi="TH SarabunPSK" w:cs="TH SarabunPSK"/>
          <w:sz w:val="32"/>
          <w:szCs w:val="32"/>
        </w:rPr>
        <w:t xml:space="preserve"> 6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047241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หญิงมี</w:t>
      </w:r>
      <w:r w:rsidRPr="00781FC8">
        <w:rPr>
          <w:rFonts w:ascii="TH SarabunPSK" w:hAnsi="TH SarabunPSK" w:cs="TH SarabunPSK"/>
          <w:sz w:val="32"/>
          <w:szCs w:val="32"/>
        </w:rPr>
        <w:t xml:space="preserve"> 4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ยิมนาสติกนี้เรียกว่า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ยิมนาสติกสากล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</w:rPr>
        <w:t xml:space="preserve">(Artistic Gymnastics) </w:t>
      </w:r>
    </w:p>
    <w:p w14:paraId="243F59C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2513 </w:t>
      </w:r>
      <w:r w:rsidRPr="00781FC8">
        <w:rPr>
          <w:rFonts w:ascii="TH SarabunPSK" w:hAnsi="TH SarabunPSK" w:cs="TH SarabunPSK"/>
          <w:sz w:val="32"/>
          <w:szCs w:val="32"/>
          <w:cs/>
        </w:rPr>
        <w:t>มียิมนาสติกลีลาใหม่ประกอบดนตรี</w:t>
      </w:r>
      <w:r w:rsidRPr="00781FC8">
        <w:rPr>
          <w:rFonts w:ascii="TH SarabunPSK" w:hAnsi="TH SarabunPSK" w:cs="TH SarabunPSK"/>
          <w:sz w:val="32"/>
          <w:szCs w:val="32"/>
        </w:rPr>
        <w:t xml:space="preserve"> (Modern Rhythmic Gymnastics) </w:t>
      </w:r>
      <w:r w:rsidRPr="00781FC8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D64B4BD" w14:textId="77777777" w:rsidR="00647E8A" w:rsidRPr="00781FC8" w:rsidRDefault="00647E8A" w:rsidP="00264656">
      <w:pPr>
        <w:tabs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2515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ประเทศไทยเป็นสมาชิกสหพันธ์ยิมนาสติกสากล</w:t>
      </w:r>
    </w:p>
    <w:p w14:paraId="0B767108" w14:textId="77777777" w:rsidR="00647E8A" w:rsidRPr="00781FC8" w:rsidRDefault="00647E8A" w:rsidP="00915A37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9DB067D" w14:textId="77777777" w:rsidR="00431B20" w:rsidRDefault="00431B20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4294C74C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60AE78F0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0627039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B77F6CC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4443E3E0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B89D446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1A181B4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BF9D565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A7C590A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F7083D7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0A7E9338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34E28317" w14:textId="77777777" w:rsidR="00AA03F9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0CBE896" w14:textId="77777777" w:rsidR="00AA03F9" w:rsidRPr="00781FC8" w:rsidRDefault="00AA03F9" w:rsidP="002646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9A6BD86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ประวัติความเป็นมาของกีฬายิมนาสติก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C1A168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ในประเทศไทย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B5A09EA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การเริ่มเล่นยิมนาสติกในประเทศไทยนั้นไม่มีหลักฐานที่แน่ชัด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แต่สันนิษฐานว่า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83B4F0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lastRenderedPageBreak/>
        <w:t>เริ่มเล่นในสมัยรัชการที่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5 </w:t>
      </w:r>
      <w:r w:rsidRPr="00781FC8">
        <w:rPr>
          <w:rFonts w:ascii="TH SarabunPSK" w:hAnsi="TH SarabunPSK" w:cs="TH SarabunPSK"/>
          <w:sz w:val="32"/>
          <w:szCs w:val="32"/>
          <w:cs/>
        </w:rPr>
        <w:t>เพราะในสมัยนี้ได้ส่งคนไปศึกษาต่างประเทศ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เมื่อกลับมาก็ได้นาเอาวิชายิมนาสติกมาเผยแพร่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โดยเริ่มสอนที่โรงเรียนนายร้อยพระจุลจอมเกล้า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ต่อมากระทรวงศึกษาธิการเห็นว่าวิชายิมนาสติกมีประโยชน์ในการพัฒนาร่างกายและจิตใจ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จึงให้อาจารย์ร้อยเอกขุนเจนกระบวนหัด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ซึ่งศึกษาวิชานี้มาจากต่างประเทศเปิดสอนยิมนาสติกที่โรงเรียนสวนกุหลาบวิทยาลัย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จัดเป็นวิชาหนึ่งในการสอน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และจัดเข้าไว้ในหลักสูตรโรงเรียนระดับมัธยมศึกษา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และโรงเรียนฝึกหัดครูพลานามัย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65333B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2511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ยิมนาสติกในประเทศไทยได้รับการพัฒนาขึ้น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เมื่อมี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การก่อตั้งสมาคมยิมนาสติกแห่งประเทศไทย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26 </w:t>
      </w:r>
      <w:r w:rsidRPr="00781FC8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2511 </w:t>
      </w:r>
      <w:r w:rsidRPr="00781FC8">
        <w:rPr>
          <w:rFonts w:ascii="TH SarabunPSK" w:hAnsi="TH SarabunPSK" w:cs="TH SarabunPSK"/>
          <w:sz w:val="32"/>
          <w:szCs w:val="32"/>
          <w:cs/>
        </w:rPr>
        <w:t>คณะกรรมการโอลิมปิกไทยและสหพันธ์ยิมนาสติกสากลรับรอง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2515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ประเทศไทยจึงได้รับความร่วมมือจากต่างประเทศ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ประเทศญี่ปุ่น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เดนมาร์ค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ส่งนักยิมนาสติกมาสาธิตการเล่นกีฬาชนิดหนึ่ง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0F365C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2515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มีการสอนในวิทยาลัยพลศึกษา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มหาวิทยาลัยศรีนครินทรวิ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ฒอย่างจริงจังและเริ่มมีการแสดงโชว์ตามสถานที่ต่าง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และประเทศไทยได้เข้าเป็นสมาชิกสหพันธ์ยิมนาสติกสากล</w:t>
      </w:r>
      <w:r w:rsidRPr="00781FC8">
        <w:rPr>
          <w:rFonts w:ascii="TH SarabunPSK" w:hAnsi="TH SarabunPSK" w:cs="TH SarabunPSK"/>
          <w:sz w:val="32"/>
          <w:szCs w:val="32"/>
        </w:rPr>
        <w:t xml:space="preserve"> (F.I.G) </w:t>
      </w:r>
      <w:r w:rsidRPr="00781FC8">
        <w:rPr>
          <w:rFonts w:ascii="TH SarabunPSK" w:hAnsi="TH SarabunPSK" w:cs="TH SarabunPSK"/>
          <w:sz w:val="32"/>
          <w:szCs w:val="32"/>
          <w:cs/>
        </w:rPr>
        <w:t>อย่างเป็นทาวการ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23 </w:t>
      </w:r>
      <w:r w:rsidRPr="00781FC8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ในปีเดียวกัน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94073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.2520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มีการอบรมเกี่ยวกับกติกาและการจัดการแข่งขันแก่ครูอาจารย์และผู้สนใจเพื่อให้มีความรู้ความเข้าใจในกีฬายิมนาสติกมากยิ่ง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และในปีนี้ได้จัดให้กีฬายิมนาสติกเป็นกีฬาหนึ่งในการแข่งขันกีฬาวิทยาลัยศึกษา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DE4A75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2521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ประเทศไทยเป็นเจ้าภาพจัดแข่งขันกีฬาเอเซียนเกมส์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</w:p>
    <w:p w14:paraId="57F555FA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ยิมนาสติกเป็นกีฬาประเภทหนึ่ง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ซึ่งจัดให้มีการแข่งขันขึ้นเป็นครั้งแรก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ซึ่งก็ได้รับ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9F044B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ความสนใจเข้าชมรมจากประชาชนและเยาวชนมากพอสมควร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และในปีนี้เองกระทรวงศึกษาธิการได้จัดให้วิชายืดหยุ่นซึ่งเป็นพื้นฐานของกีฬายิมนาสติก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เป็นวิชา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1881139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 xml:space="preserve">บังคับในหลักสูตรของโรงเรียนระดับมัธยมศึกษาตอนต้น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2525 </w:t>
      </w:r>
      <w:r w:rsidRPr="00781FC8">
        <w:rPr>
          <w:rFonts w:ascii="TH SarabunPSK" w:hAnsi="TH SarabunPSK" w:cs="TH SarabunPSK"/>
          <w:sz w:val="32"/>
          <w:szCs w:val="32"/>
          <w:cs/>
        </w:rPr>
        <w:t>และ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2529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ประเทศไทยได้ส่งนักกีฬายิมนาสติกเข้าร่วมแข่ง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C095FCC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ขันในกีฬาเอเชียนเกมส์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ถึงแม้จะไม่ได้เหรียญรางวัล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แต่ก็เป็นการสร้างประสบการณ์ให้แก่นักกีฬามากขึ้นแต่ถ้าเป็นการแข่งขันในกีฬาซีเกมส์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ซึ่งเป็นการแข่งขันในภูมิภาคอาเซียน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ประเทศไทยประสบความสา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ในกีฬายิมนาสติกมาก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โดยเฉพาะในประเภทชาย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EACCF66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2537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การแข่งขันกีฬาเอเชียนเกมส์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12 </w:t>
      </w:r>
      <w:r w:rsidRPr="00781FC8">
        <w:rPr>
          <w:rFonts w:ascii="TH SarabunPSK" w:hAnsi="TH SarabunPSK" w:cs="TH SarabunPSK"/>
          <w:sz w:val="32"/>
          <w:szCs w:val="32"/>
          <w:cs/>
        </w:rPr>
        <w:t>ณ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เมือง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ฮิโร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ชิมา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ประเทศญี่ปุ่นนักกีฬายิมนาสติกของจีนครองความยิ่งใหญ่ทั้งประเภทชาย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ประเภทหญิงสาหลับนักกีฬาของไทยที่เข้าร่วมแข่งขันก็ประสบความสำเร็จใจการแข่งขันอุปกรณ์ห่วงพอสมคว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นายอมรเทพแววแสง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69D8865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. 2538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การแข่งขันกีฬาซีเกมส์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18 </w:t>
      </w:r>
      <w:r w:rsidRPr="00781FC8">
        <w:rPr>
          <w:rFonts w:ascii="TH SarabunPSK" w:hAnsi="TH SarabunPSK" w:cs="TH SarabunPSK"/>
          <w:sz w:val="32"/>
          <w:szCs w:val="32"/>
          <w:cs/>
        </w:rPr>
        <w:t>ณ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นักกีฬายิมนาสติกของไทย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ครองความยิ่งใหญ่ทั้งประเภทชาย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และประเภทหญิงโดยได้เหรียญทองทั้งประเภททีม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และประเภทเดี่ยวรวมทุกอุปกรณ์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และในแต่ละอุปกรณ์ก็ได้เหรียญทองเกือบทุกประเภท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4866CC6" w14:textId="77777777" w:rsidR="00647E8A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ปัจจุบันกีฬายิมนาสติกในประเทศไทยได้รับการส่งเสริมและมีการพัฒนาอย่างต่อเนื่องโดยเฉพาะอย่างยิ่งจะเห็นได้จากการที่นักกีฬาไทยมีอันดับความสามารถอยู่ในอันดับ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ของภูมิภาคและภายในทวีป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07B8DA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74B63A1" w14:textId="77777777" w:rsidR="00AA03F9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239E890" w14:textId="77777777" w:rsidR="00AA03F9" w:rsidRPr="00781FC8" w:rsidRDefault="00AA03F9" w:rsidP="00264656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29BA451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ลักษณะการเล่นยิมนาสติก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FBA69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(Gymnastics)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เป็นกีฬาประเภทบุคคลซึ่งผู้เล่นจะต้องแสดงท่าต่าง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บนอุปกรณ์หรือบนพื้นราบ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การวิ่ง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การกระโดด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การหมุนตัว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การม้วนตัว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การทรงตัวด้วยมือหรือเท้า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การสปริงตัว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การตีลังกา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การไกวตัว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และการเหวี่ยงตัวแบบต่าง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C33EA84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ยิมนาสติกนี้เรียกว่า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ยิมนาสติกสากล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แบ่งการแข่งขันออกเป็น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ชาย</w:t>
      </w:r>
      <w:r w:rsidRPr="00781FC8">
        <w:rPr>
          <w:rFonts w:ascii="TH SarabunPSK" w:hAnsi="TH SarabunPSK" w:cs="TH SarabunPSK"/>
          <w:sz w:val="32"/>
          <w:szCs w:val="32"/>
        </w:rPr>
        <w:t xml:space="preserve"> 6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หญิง</w:t>
      </w:r>
      <w:r w:rsidRPr="00781FC8">
        <w:rPr>
          <w:rFonts w:ascii="TH SarabunPSK" w:hAnsi="TH SarabunPSK" w:cs="TH SarabunPSK"/>
          <w:sz w:val="32"/>
          <w:szCs w:val="32"/>
        </w:rPr>
        <w:t xml:space="preserve"> 4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EB8B21B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ประเภทชาย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มีการแข่งขัน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6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E957BD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ฟล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อร์เอ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็ก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เซอร์ไซส์</w:t>
      </w:r>
      <w:r w:rsidRPr="00781FC8">
        <w:rPr>
          <w:rFonts w:ascii="TH SarabunPSK" w:hAnsi="TH SarabunPSK" w:cs="TH SarabunPSK"/>
          <w:sz w:val="32"/>
          <w:szCs w:val="32"/>
        </w:rPr>
        <w:t xml:space="preserve"> (Floor Exercise) </w:t>
      </w:r>
    </w:p>
    <w:p w14:paraId="37BDC71F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ม้ายาว</w:t>
      </w:r>
      <w:r w:rsidRPr="00781FC8">
        <w:rPr>
          <w:rFonts w:ascii="TH SarabunPSK" w:hAnsi="TH SarabunPSK" w:cs="TH SarabunPSK"/>
          <w:sz w:val="32"/>
          <w:szCs w:val="32"/>
        </w:rPr>
        <w:t xml:space="preserve"> (Long Horse) </w:t>
      </w:r>
    </w:p>
    <w:p w14:paraId="068CB114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ม้าหู</w:t>
      </w:r>
      <w:r w:rsidRPr="00781FC8">
        <w:rPr>
          <w:rFonts w:ascii="TH SarabunPSK" w:hAnsi="TH SarabunPSK" w:cs="TH SarabunPSK"/>
          <w:sz w:val="32"/>
          <w:szCs w:val="32"/>
        </w:rPr>
        <w:t xml:space="preserve"> (Side Horse) </w:t>
      </w:r>
    </w:p>
    <w:p w14:paraId="5E72044F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ห่วงนิ่ง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(Still Rings) 5. </w:t>
      </w:r>
      <w:r w:rsidRPr="00781FC8">
        <w:rPr>
          <w:rFonts w:ascii="TH SarabunPSK" w:hAnsi="TH SarabunPSK" w:cs="TH SarabunPSK"/>
          <w:sz w:val="32"/>
          <w:szCs w:val="32"/>
          <w:cs/>
        </w:rPr>
        <w:t>ราวเดี่ยว</w:t>
      </w:r>
      <w:r w:rsidRPr="00781FC8">
        <w:rPr>
          <w:rFonts w:ascii="TH SarabunPSK" w:hAnsi="TH SarabunPSK" w:cs="TH SarabunPSK"/>
          <w:sz w:val="32"/>
          <w:szCs w:val="32"/>
        </w:rPr>
        <w:t xml:space="preserve"> (Horizontal Bar) </w:t>
      </w:r>
    </w:p>
    <w:p w14:paraId="571C45C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ราวคู่</w:t>
      </w:r>
      <w:r w:rsidRPr="00781FC8">
        <w:rPr>
          <w:rFonts w:ascii="TH SarabunPSK" w:hAnsi="TH SarabunPSK" w:cs="TH SarabunPSK"/>
          <w:sz w:val="32"/>
          <w:szCs w:val="32"/>
        </w:rPr>
        <w:t xml:space="preserve"> (parallel Bars) </w:t>
      </w:r>
    </w:p>
    <w:p w14:paraId="72AEDA62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ประเภทหญิง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มีการแข่งขัน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8FCC6A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ฟล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อร์เอ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็ก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เซอร์ไซส์</w:t>
      </w:r>
      <w:r w:rsidRPr="00781FC8">
        <w:rPr>
          <w:rFonts w:ascii="TH SarabunPSK" w:hAnsi="TH SarabunPSK" w:cs="TH SarabunPSK"/>
          <w:sz w:val="32"/>
          <w:szCs w:val="32"/>
        </w:rPr>
        <w:t xml:space="preserve"> (Floor Exercise) </w:t>
      </w:r>
    </w:p>
    <w:p w14:paraId="545EDC66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ม้าขวาง</w:t>
      </w:r>
      <w:r w:rsidRPr="00781FC8">
        <w:rPr>
          <w:rFonts w:ascii="TH SarabunPSK" w:hAnsi="TH SarabunPSK" w:cs="TH SarabunPSK"/>
          <w:sz w:val="32"/>
          <w:szCs w:val="32"/>
        </w:rPr>
        <w:t xml:space="preserve"> (Vaulting Horse) </w:t>
      </w:r>
    </w:p>
    <w:p w14:paraId="563A1111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ราวต่างระดับ</w:t>
      </w:r>
      <w:r w:rsidRPr="00781FC8">
        <w:rPr>
          <w:rFonts w:ascii="TH SarabunPSK" w:hAnsi="TH SarabunPSK" w:cs="TH SarabunPSK"/>
          <w:sz w:val="32"/>
          <w:szCs w:val="32"/>
        </w:rPr>
        <w:t xml:space="preserve"> (Uneven Parallel Bars) </w:t>
      </w:r>
    </w:p>
    <w:p w14:paraId="0CAD951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คานทรงตัว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(Balance Beam) </w:t>
      </w:r>
    </w:p>
    <w:p w14:paraId="7A3E4E80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นอกจากยิมนาสติกสากลที่กล่าวมาแล้ว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ยังมียิมนาสติกลีลาใหม่ประกอบดนตรี</w:t>
      </w:r>
      <w:r w:rsidRPr="00781FC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781FC8">
        <w:rPr>
          <w:rFonts w:ascii="TH SarabunPSK" w:hAnsi="TH SarabunPSK" w:cs="TH SarabunPSK"/>
          <w:sz w:val="32"/>
          <w:szCs w:val="32"/>
        </w:rPr>
        <w:t>Modarn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Rhythmic Gymnastics)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ซึ่งเป็นกิจกรรมแสดงประกอบอุปกรณ์ที่อาศัยลีลา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เคลื่อนไหวบนพื้นราบเข้ากับจังหวะดนตรีมีการแข่งขันเฉพาะผู้หญิง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อุปกรณ์ที่ใช้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ประกอบการแสดงมี</w:t>
      </w:r>
      <w:r w:rsidRPr="00781FC8">
        <w:rPr>
          <w:rFonts w:ascii="TH SarabunPSK" w:hAnsi="TH SarabunPSK" w:cs="TH SarabunPSK"/>
          <w:sz w:val="32"/>
          <w:szCs w:val="32"/>
        </w:rPr>
        <w:t xml:space="preserve"> 5 </w:t>
      </w:r>
      <w:r w:rsidRPr="00781FC8">
        <w:rPr>
          <w:rFonts w:ascii="TH SarabunPSK" w:hAnsi="TH SarabunPSK" w:cs="TH SarabunPSK"/>
          <w:sz w:val="32"/>
          <w:szCs w:val="32"/>
          <w:cs/>
        </w:rPr>
        <w:t>ชนิด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35683F4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เชือก</w:t>
      </w:r>
      <w:r w:rsidRPr="00781FC8">
        <w:rPr>
          <w:rFonts w:ascii="TH SarabunPSK" w:hAnsi="TH SarabunPSK" w:cs="TH SarabunPSK"/>
          <w:sz w:val="32"/>
          <w:szCs w:val="32"/>
        </w:rPr>
        <w:t xml:space="preserve"> (Rope) </w:t>
      </w:r>
    </w:p>
    <w:p w14:paraId="6911006E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ลูกบอล</w:t>
      </w:r>
      <w:r w:rsidRPr="00781FC8">
        <w:rPr>
          <w:rFonts w:ascii="TH SarabunPSK" w:hAnsi="TH SarabunPSK" w:cs="TH SarabunPSK"/>
          <w:sz w:val="32"/>
          <w:szCs w:val="32"/>
        </w:rPr>
        <w:t xml:space="preserve"> (Ball) </w:t>
      </w:r>
    </w:p>
    <w:p w14:paraId="4C4A5F2A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ห่วง</w:t>
      </w:r>
      <w:r w:rsidRPr="00781FC8">
        <w:rPr>
          <w:rFonts w:ascii="TH SarabunPSK" w:hAnsi="TH SarabunPSK" w:cs="TH SarabunPSK"/>
          <w:sz w:val="32"/>
          <w:szCs w:val="32"/>
        </w:rPr>
        <w:t xml:space="preserve"> (Hoop) </w:t>
      </w:r>
    </w:p>
    <w:p w14:paraId="5C31BAFA" w14:textId="77777777" w:rsidR="00647E8A" w:rsidRPr="00781FC8" w:rsidRDefault="00647E8A" w:rsidP="00264656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ไม้โยนหรือคลับ</w:t>
      </w:r>
      <w:r w:rsidRPr="00781FC8">
        <w:rPr>
          <w:rFonts w:ascii="TH SarabunPSK" w:hAnsi="TH SarabunPSK" w:cs="TH SarabunPSK"/>
          <w:sz w:val="32"/>
          <w:szCs w:val="32"/>
        </w:rPr>
        <w:t xml:space="preserve"> (Club) </w:t>
      </w:r>
    </w:p>
    <w:p w14:paraId="7ADEF82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ริบบิ้น</w:t>
      </w:r>
      <w:r w:rsidRPr="00781FC8">
        <w:rPr>
          <w:rFonts w:ascii="TH SarabunPSK" w:hAnsi="TH SarabunPSK" w:cs="TH SarabunPSK"/>
          <w:sz w:val="32"/>
          <w:szCs w:val="32"/>
        </w:rPr>
        <w:t xml:space="preserve"> (Ribbon)</w:t>
      </w:r>
    </w:p>
    <w:p w14:paraId="56E339F3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6632FF4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ประโยชน์ของการเล่นยิมนาสติก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777AF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ทางด้านร่างกาย</w:t>
      </w:r>
    </w:p>
    <w:p w14:paraId="7BB53676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1.1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ทาให้มีทรวดทรงดี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1F739C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1.2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ทาให้มีกล้ามเนื้อแข็งแรง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471BE9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1.3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ทาให้มีการทรงตัวดี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AA9CBE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1.4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มีความอ่อนตัว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F00FC7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lastRenderedPageBreak/>
        <w:t xml:space="preserve">1.5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มีความคล่องตัว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3E34CDB" w14:textId="77777777" w:rsidR="00647E8A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1.6 </w:t>
      </w:r>
      <w:r w:rsidRPr="00781FC8">
        <w:rPr>
          <w:rFonts w:ascii="TH SarabunPSK" w:hAnsi="TH SarabunPSK" w:cs="TH SarabunPSK"/>
          <w:sz w:val="32"/>
          <w:szCs w:val="32"/>
          <w:cs/>
        </w:rPr>
        <w:t>ช่วยให้ระบบต่าง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ของร่างกายทางานประสานสัมพันธ์กันดี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2085AA7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258AA47E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2D537DC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8CCD4B4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508D8CE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F722163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877C8E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ด้านจิตใจ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631C2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2.1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ทาให้เกิดความสนุกสนาน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33C2D5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2.2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ทาให้เกิดความเชื่อมั่นในตนเอง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6A4DB7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2.3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ทาให้เกิดความกล้าในการตัดสินใจ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D8360A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2.4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ทาให้มีความสุขุม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รอบคอบ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41FE85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2.5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ทาให้เกิดความอดทน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เพียรพยายาม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722481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2.6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ทาให้มีระเบียบวินัยในตนเอง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934BAC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EE3A0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3.1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ทาให้มีมนุ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สัมพันธ์กับผู้อื่น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C345724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3.2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ทาให้เกิดความสามัคคีในหมู่คณะ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EFFAF95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FFC71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4.1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ทาให้พัฒนาความคิด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เพราะต้องรู้จักวิเคราะห์การเล่นของตนเองกับผู้อื่น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C86712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4.2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ทาให้สามารถแก้ปัญหาได้ถูกต้องและรวดเร็ว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81FC8">
        <w:rPr>
          <w:rFonts w:ascii="TH SarabunPSK" w:hAnsi="TH SarabunPSK" w:cs="TH SarabunPSK"/>
          <w:sz w:val="32"/>
          <w:szCs w:val="32"/>
        </w:rPr>
        <w:t>(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 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แก้ปัญหาเฉพาะหน้า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CB012A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4.3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ทาให้มีสมาธิ</w:t>
      </w:r>
    </w:p>
    <w:p w14:paraId="29C7711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การดูแลรักษาอุปกรณ์ให้ห้องเรียน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499D6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เก็บอุปกรณ์ให้เรียบร้อย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2928E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ความสะอาดห้องและอุปกรณ์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813ED2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หลังเรียนเสร็จหรือฝึกเก็บอุปกรณ์ให้เรียบร้อย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F7CED7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ไม่สวมรองเท้าขึ้นเบาะ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6ADFBD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การนา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อุปกรณ์ออกมาใช้และเก็บเข้าที่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จะต้องใช้ความระมัดระวัง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ไม่ลากไปกับพื้น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BA24CD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หรือโยน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C6A3AE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หมั่นตรวจตรา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ดูแล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และซ่อมแซมก่อนนา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มาใช้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263951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ในการฝึกจะต้องไม่สวมใส่ของประดับ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15BDBB7" w14:textId="77777777" w:rsidR="006E2E2F" w:rsidRPr="00781FC8" w:rsidRDefault="006E2E2F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C08CA15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การปฐมพยาบาล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การบาดเจ็บจากการเล่น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83D4FD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การปฐมพยาบาลกล้ามเนื้อฉีก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ข้อต่อเคล็ด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ควรปฏิบัติดังนี้</w:t>
      </w:r>
    </w:p>
    <w:p w14:paraId="132D88A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ประคบด้วยความเย็น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เพื่อห้ามเลือด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ใช้ผ้ารองน้า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แข็งแล้วนา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ไปประคบประมาณ</w:t>
      </w:r>
      <w:r w:rsidRPr="00781FC8">
        <w:rPr>
          <w:rFonts w:ascii="TH SarabunPSK" w:hAnsi="TH SarabunPSK" w:cs="TH SarabunPSK"/>
          <w:sz w:val="32"/>
          <w:szCs w:val="32"/>
        </w:rPr>
        <w:t xml:space="preserve"> 20 -30 </w:t>
      </w:r>
      <w:r w:rsidRPr="00781FC8">
        <w:rPr>
          <w:rFonts w:ascii="TH SarabunPSK" w:hAnsi="TH SarabunPSK" w:cs="TH SarabunPSK"/>
          <w:sz w:val="32"/>
          <w:szCs w:val="32"/>
          <w:cs/>
        </w:rPr>
        <w:t>นาทีหรือเมื่อรู้สึกปวดก็ยกออกประมาณ</w:t>
      </w:r>
      <w:r w:rsidRPr="00781FC8">
        <w:rPr>
          <w:rFonts w:ascii="TH SarabunPSK" w:hAnsi="TH SarabunPSK" w:cs="TH SarabunPSK"/>
          <w:sz w:val="32"/>
          <w:szCs w:val="32"/>
        </w:rPr>
        <w:t xml:space="preserve"> 30 </w:t>
      </w:r>
      <w:r w:rsidRPr="00781FC8">
        <w:rPr>
          <w:rFonts w:ascii="TH SarabunPSK" w:hAnsi="TH SarabunPSK" w:cs="TH SarabunPSK"/>
          <w:sz w:val="32"/>
          <w:szCs w:val="32"/>
          <w:cs/>
        </w:rPr>
        <w:t>วินาที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เพื่อให้เกิดความอบ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อุ่นบริเวณที่บาดเจ็บ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แล้วค่อยประคบใหม่</w:t>
      </w:r>
    </w:p>
    <w:p w14:paraId="54E077C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สลับกันไป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260434B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พันด้วยผ้า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เพื่อลดการบวมและกระจายการห้อเลือด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20275F5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ตอนกลางคืนให้ยกบริเวณที่บาดเจ็บให้สูงกว่าปกติ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เช่นที่ข้อเท้าก็ให้วางข้อเท้า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หมอน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เพื่อให้เลือดดา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ไหลคืนสู่หัวใจได้ดีขึ้น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81FC8">
        <w:rPr>
          <w:rFonts w:ascii="TH SarabunPSK" w:hAnsi="TH SarabunPSK" w:cs="TH SarabunPSK"/>
          <w:sz w:val="32"/>
          <w:szCs w:val="32"/>
        </w:rPr>
        <w:t xml:space="preserve">( 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ร่างกายนำ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81FC8">
        <w:rPr>
          <w:rFonts w:ascii="TH SarabunPSK" w:hAnsi="TH SarabunPSK" w:cs="TH SarabunPSK"/>
          <w:sz w:val="32"/>
          <w:szCs w:val="32"/>
          <w:cs/>
        </w:rPr>
        <w:t>ไปฟอกใหม่</w:t>
      </w:r>
      <w:r w:rsidRPr="00781FC8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373E616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ไม่ควรให้บริเวณนั้นรับน้า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หนัก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เช่นที่ข้อเท้าก็ไม่ควรเดินมาก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04EA8AC" w14:textId="77777777" w:rsidR="00647E8A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เมื่อครบ</w:t>
      </w:r>
      <w:r w:rsidRPr="00781FC8">
        <w:rPr>
          <w:rFonts w:ascii="TH SarabunPSK" w:hAnsi="TH SarabunPSK" w:cs="TH SarabunPSK"/>
          <w:sz w:val="32"/>
          <w:szCs w:val="32"/>
        </w:rPr>
        <w:t xml:space="preserve"> 24 </w:t>
      </w:r>
      <w:r w:rsidRPr="00781FC8">
        <w:rPr>
          <w:rFonts w:ascii="TH SarabunPSK" w:hAnsi="TH SarabunPSK" w:cs="TH SarabunPSK"/>
          <w:sz w:val="32"/>
          <w:szCs w:val="32"/>
          <w:cs/>
        </w:rPr>
        <w:t>ชั่วโมงแล้วค่อยใช้น้า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มันนวดบริเวณนั้นเบา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เพื่อให้เลือดมาหล่อ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เลี้ยงส่วนนั้น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4A98E52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7C5D6B3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BCA835E" w14:textId="77777777" w:rsidR="00AA03F9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31E8E09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63B9D6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การปฐมพยาบาลแผลเลือดออก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13343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ห้ามเลือดโดยใช้สา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ลี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กดที่บาดแผล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ยกส่วนที่เป็นแผลให้สูงกว่าระดับหัวใจ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3C8109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ความสะอาดบาดแผลโดยใช้น้า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ที่สะอาด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D31DB4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เช็ดด้วยสาลีชุบแอลกอฮอล์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บริเวณรอบ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แผล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CB726B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ใส่ยาสาหรับแผลสด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เช่นยาแดง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955ED9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ถ้าแผลใหญ่ให้นาส่งโรงพยาบาล</w:t>
      </w:r>
    </w:p>
    <w:p w14:paraId="1089687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การให้ความช่วยเหลือในขณะเล่น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ด้วยมือเปล่า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7A760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ผู้ให้ความช่วยเหลือต้องมีทักษะและความชำนาญพิเศษ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F0FA71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ต้องเตรียมตัวให้พร้อมตลอดเวลา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68AEDF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จะต้องรู้ว่าผู้เล่น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จะทา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ท่าอะไรและจะช่วยเหลือวิธีไหน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D6D7F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รู้ตำแหน่งการยืน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การจับ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การยก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F281F6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รู้จังหวะในการทำในแต่ละท่า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148C7B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รู้ขีดความสามารถของเด็กแต่ละคนไม่ว่าการทา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และการตัดสินใจ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022C4D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มีสติและสมาธิในการช่วยเหลือ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0E76F7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ความปลอดภัยในการเล่นยิมนาสติก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ACD07F" w14:textId="77777777" w:rsidR="00647E8A" w:rsidRDefault="00647E8A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การฝึกซ้อม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การเล่นหรือการแข่งขันกีฬาก็ตาม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ย่อมจะต้องมีการผิดพลาด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หรือเกิดอุบัติเหตุได้ทุกเวลาไม่ว่าจะเป็นกีฬาประเภทใดหรือชนิดใดก็ตาม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มากบ้าง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น้อยบ้างตามแต่สภาพของสิ่งแวดล้อมและชนิดของกีฬานั้น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เข้าหลักที่ว่า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5C779EB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409D07C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สิ่งที่มีประโยชน์ย่อมมีโทษ</w:t>
      </w:r>
    </w:p>
    <w:p w14:paraId="6340749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เมื่อผู้นั้นปฏิบัติไม่ถูกต้องหรือของความระมัดระวัง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หรือไม่มี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ความรู้ความเข้าใจ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แทนที่จะเป็นประโยชน์อาจเป็นโทษได้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การกีฬาเป็นสิ่งที่ดีสอนให้คนเป็นคน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ให้รู้จักการเคารพในระเบียบวินัย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AC4FAF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กติกา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และการเข้าสังคม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ในเวลาเดียวกันหากผู้เล่นหรือผู้แข่งขันขาดความเข้าใจไม่เคารพในระเบียบและกฎกติกาต่าง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ก็ย่อมจะเป็นโทษทันที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บางครั้งอาจถึงตาย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หรือพิการได้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ซึ่งเป็นการทา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ลายสุขภาพร่างกายตนเองหรือไม่เช่นนั้นก็ต้องขาดเพื่อน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ขาดมิตรสหาย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เมื่อไม่มีน้า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ดังนั้นการเล่นกีฬายิมนาสติกด้วยความปลอดภัย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จึงควรปฏิบัติตน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ดังนี้ครับ</w:t>
      </w:r>
    </w:p>
    <w:p w14:paraId="31DD1EE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ความพร้อมด้านร่างกาย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ไม่เล่นในขณะที่ไม่สบาย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AF7C58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ด้องอบอุ่นร่างกายก่อนการเล่นทุกครั้ง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E61DA08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แต่งกายในชุดพลศึกษาให้เหมาะสม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AF646C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สำรวจความพร้อมอุปกรณ์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เช่นรอยต่อเบาะ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505893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ต้องมีความเข้าใจในท่าที่จะฝึก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06E163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มีความตั้งใจและหมั่นฝึกซ้อมเป็นประจา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A5712E5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ควรเล่นไปในทิศทางเดียวกัน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ไม่เล่นสวนทางกัน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97CD00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ควรเล่นจากท่าง่ายไปหาท่ายาก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จากต่ำไปหาสูง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4449706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9.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ไม่ควรฝึกท่าที่ยากเพียงลา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พัง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ควรมีผู้คอยให้ความช่วยเหลือ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66280C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10.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ไม่ควรฝึกหลังรับประทานอาหารใหม่ๆ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BF3CDC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11. </w:t>
      </w:r>
      <w:r w:rsidRPr="00781FC8">
        <w:rPr>
          <w:rFonts w:ascii="TH SarabunPSK" w:hAnsi="TH SarabunPSK" w:cs="TH SarabunPSK"/>
          <w:sz w:val="32"/>
          <w:szCs w:val="32"/>
          <w:cs/>
        </w:rPr>
        <w:t>ควรรู้ขอบเขตความสามารถของตนเอง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ไม่เชื่อคา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ยุยงของคนอื่น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3292F1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12.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ท่ายากหรือเสี่ยงต่ออันตรายในขณะที่ร่างกายไม่พร้อม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DFF83BB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13. </w:t>
      </w:r>
      <w:r w:rsidRPr="00781FC8">
        <w:rPr>
          <w:rFonts w:ascii="TH SarabunPSK" w:hAnsi="TH SarabunPSK" w:cs="TH SarabunPSK"/>
          <w:sz w:val="32"/>
          <w:szCs w:val="32"/>
          <w:cs/>
        </w:rPr>
        <w:t>มีการตัดสินใจที่เด็ดขาด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ไม่เปลี่ยนใจอย่างกะทันหันในขณะที่ทา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E6D6DA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14.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ไม่หยอกล้อหรือแกล้งกันในขณะฝึกซ้อม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713AB6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15.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ต้องตัดเล็บ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และเก็บเครื่องประดับก่อนการฝึกซ้อม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8A285A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16.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ต้องปฏิบัติตามกฎ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แนะนา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หรือข้อปฏิบัติต่าง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ที่ผู้สอนกำหนด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DEF04BB" w14:textId="77777777" w:rsidR="00647E8A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17. </w:t>
      </w:r>
      <w:r w:rsidRPr="00781FC8">
        <w:rPr>
          <w:rFonts w:ascii="TH SarabunPSK" w:hAnsi="TH SarabunPSK" w:cs="TH SarabunPSK"/>
          <w:sz w:val="32"/>
          <w:szCs w:val="32"/>
          <w:cs/>
        </w:rPr>
        <w:t>ผู้คอยให้ความช่วยเหลือจะต้องมีความมั่นใจ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และรู้หลักความช่วยเหลือเป็นอย่างดี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5954D54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BC46FB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มารยาทการเป็นผู้เล่นที่ดี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FEEEB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นักกีฬาที่ดีจะต้องหาเวลาและโอกาสในการฝึกซ้อม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แก้ไข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ปรับปรุงตนเอง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อยู่เสมอ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ศึกษาวิธีการและแบบฝึกต่าง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ๆ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เพื่อชัยชนะให้กับทีมที่ตนเองเล่นรวมทั้ง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ไม่ให้เกิดปัญหากับตนเองและเพื่อนร่วมทีม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4199D08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นักยิมนาสติกที่ดีต้องมีมารยาทเป็น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ผู้เล่นที่ดี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ดังนั้นควรปฏิบัติตน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ดังนี้ครับ</w:t>
      </w:r>
    </w:p>
    <w:p w14:paraId="35AA039D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ต้องเคารพเชื่อฟังและปฏิบัติตามคา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สั่งของผู้ฝึกสอน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659715B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ต้องอยู่ในกฎ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กติกา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และระเบียบข้อบังคับของกีฬายิมนาสติก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05E894C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ต้องยอมรับการตัดสินของกรรมการผู้ตัดสิน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5C60F44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ต้องเป็นผู้มีน้า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รู้แพ้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รู้ชนะ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รู้อภัย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445156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ไม่ดูถูก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เยาะเย้ย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หรือเหยียดหยามคู่ต่อสู้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9F11B78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lastRenderedPageBreak/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มีความหนักแน่น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สามารถควบคุมอารมณ์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เก็บความรู้สึกได้ดี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1B7B285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เป็นผู้มีความประพฤติที่ดี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มีระเบียบวินัย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ตรงต่อเวลา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F486FA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มีความรักและความสามัคคีในหมู่คณะ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มีความเอื้อเฟื้อเผื่อแผ่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ช่วยเหลือซึ่งกันและกันทา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งานร่วมกันได้อย่างมีประสิทธิภาพ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8F15E78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9.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มีความรับผิดชอบในหน้าที่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ตามที่ได้รับมอบหมาย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EC20FE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10.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มีความเชื่อมั่นในตนเอง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งานและเล่นกีฬาด้วยความมั่นใจ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กล้าตัดสินใจอย่างรวดเร็ว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และแน่นอน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5E85FB1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11.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มีความมานะ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อดทน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ขยันหมั่นเพียรในการฝึกซ้อม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EABD62E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12.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มีความสุภาพเรียบร้อย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อ่อนโยน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ปฏิบัติตนให้เหมาะสมกับการ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เป็นนักกีฬาฟุตบอลที่ดี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1446420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กล่าวได้ว่า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มารยาทการเป็นผู้เล่นนั้นนับว่าสำคัญอย่างยิ่ง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การเล่นกีฬาสร้าง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7C1E90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ความสามัคคีการเชื่อฟังกรรมการ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การเคารพ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กฎกติกา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การควบคุมอารมณ์ในการเล่น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516983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ไม่ใช่เล่นแล้วต้องมีการทะเลาะกัน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มีเรื่องและมีปัญหาตามมา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การเล่นก็ไม่รู้ว่าจะเล่น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EDAB04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ไปทา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อะไร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ฉะนั้นผู้เล่นต้องมีความอดทน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มีความมานะขยันหมั่นเพียรต้องเอาชนะใจ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6A87684" w14:textId="77777777" w:rsidR="00647E8A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ตนเองให้ได้จึงจะถือว่าเป็นผู้เล่นที่ดีมีมารยาท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7D79C0A" w14:textId="77777777" w:rsidR="00AA03F9" w:rsidRPr="00781FC8" w:rsidRDefault="00AA03F9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58A0FA9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คุณธรรมของนักยิมนาสติก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87B30B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นักยิมนาสติกที่ดีนั้นมิใช่จะต้องเล่นเก่งเพียงอย่างเดียว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แต่ควรเป็นผู้ที่มีคุณธรรม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CEC6F0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ในการเล่นอีกด้วย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จึงจะถือได้ว่าเป็นนักยิมนาสติกที่ดีจริง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นักยิมนาสติกที่ดีควร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ควรมีคุณธรรม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ดังต่อไปนี้ครับ</w:t>
      </w: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มีความรักและความสามัคคีในหมู่คณะ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ต้องมีความรักความสามัคคี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ซึ่งกันและกันภายในทีม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มีความเอื้อเฟื้อเผื่อแผ่ช่วยเหลือกันซึ่งเรียกได้ว่า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มีมนุ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สัมพันธ์ที่ดีให้มีการประสานกันในการเล่นกีฬายิมนาสติกและร่วมทีมกันได้อย่างมีประสิทธิภาพ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56B7A8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มีน้า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รู้จักขอโทษ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ขออภัยเมื่อตนเองกระทา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ผิด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รู้จักยอมรับความ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พ่ายแพ้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เมื่อมีความสามารถและการฝึกซ้อมยังไม่ดีพอ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รู้จักให้อภัยเมื่อเพื่อน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ร่วมทีมทา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ผิดพลาดและเล่นด้วยชั้นเชิงของนักกีฬาอย่างแท้จริง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748DFAB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มีความรับผิดชอบในหน้าที่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ปฏิบัติตามหน้าที่ที่ได้รับมอบหมาย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หน้าอย่างดี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ที่สุดเท่าที่จะทา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ได้ตามความสามารถที่มีอยู่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1B96D4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มีระเบียบวินัยต่อตนเอง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สามารถบังคับใจตนเองได้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ปฏิบัติงานเป็นไปตาม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1A2F61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3C6D4DF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ขั้นตอนที่ถูกระเบียบ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ถูกวิธี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เล่นอยู่ในกรอบระเบียบและข้อบังคับของกติกา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DE1620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มีความเชื่อมั่นในตนเอง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งานและเล่นกีฬาด้วยความเชื่อมั่น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มีความกล้า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ในการตัดสินใจอย่างมีเหตุผลและรวดเร็ว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A7A797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มีความพยายาม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มานะ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อดทน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เล่นด้วยความขยันหมั่นเพียร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ตั้งใจและสนใจ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ศึกษาหาความรู้และประสบการณ์อยู่เสมอ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7938D2D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มีความเคารพเชื่อฟังเจ้าหน้าที่กรรมการผู้ตัดสินและผู้ฝึกสอนอย่างเคร่งครัด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29BA5E1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lastRenderedPageBreak/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มีความกล้าหาญ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แสดงความคิดเห็น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กล้าตัดสินใจ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ยอมรับผิดเมื่อตนกระทา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ผิด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และกล้าแสดงออกในสิ่งที่ถูกต้อง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8377ADC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9.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มีความสุภาพเรียบร้อย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สุภาพอ่อนโยน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มีความประพฤติที่เรียบร้อย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ปฏิบัติตน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อยู่ในประเพณีอันดีงาม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37126C2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10.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มีความอดทน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อดกลั้นและรู้จักการเสียสละต่อส่วนรวม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การเล่นกีฬามีพื้นฐานทักษะที่ดี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หรือเล่นเก่งอย่างเดียวยังไม่พอ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กีฬาสร้างคน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คนสร้างชาติ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นักกีฬาทุกคนต้องมีคุณธรรม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ต้องมีน้า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รู้จักแพ้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ชนะและรู้จักอภัยต่อผู้เล่น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มีระเบียบวินัยต่อตนเอง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สามารถบังคับจิตใจของตนเอง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ได้อยู่เสมอ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เพราะกีฬาก็คือกีฬา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การเล่นอย่างเสียสละและเพื่อส่วนรวม</w:t>
      </w:r>
    </w:p>
    <w:p w14:paraId="16E8BC5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มารยาทการเป็นผู้ชมที่ดี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8E239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ผู้ดูหรือผู้ชมกีฬายิมนาสติกถือว่าเป็นกา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ลังใจส่วนหนึ่ง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และถือว่าเป็นส่วนหนึ่ง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CF8CE85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ของการแข่งขันกีฬายิมนาสติก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การดูอย่างมีมารยาทและมีคุณธรรมจะทา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ให้เกมการเล่น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0179CA8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สนุกสนาน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ตื่นเต้น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ระทึกใจ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ไม่แสดงกริยาท่าทางยั่วยุ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4E1B8C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ส่งเสียงโห่ร้อง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ให้ผู้เล่นไม่มีสมาธิ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ให้เกมการเล่นรุนแรงเพิ่มขึ้น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ขาดความมี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27AFC77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น้ำใจเป็นนักกีฬา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3344E5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การเป็นผู้ดูที่ดีควรปฏิบัติตน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i/>
          <w:iCs/>
          <w:sz w:val="32"/>
          <w:szCs w:val="32"/>
          <w:cs/>
        </w:rPr>
        <w:t>ดังนี้ครับ</w:t>
      </w:r>
      <w:r w:rsidRPr="00781F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18ADB1FA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ปรบมือให้เกียรติผู้เล่น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และกรรมการผู้ตัดสินเมื่อเดินลงสู่สนามแข่งขัน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A9185E8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นั่งชมด้วยความเป็นระเบียบเรียบร้อย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ตามที่นั่งที่จัดไว้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BCAF711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ปรบมือให้เกียรติเมื่อผู้เล่นเล่นได้ดี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ยอดเยี่ยมสมกับเป็นนักกีฬายิมนาสติก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74FC39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ไม่ยุแหย่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ส่งเสียงโห่ร้องก่อให้เกิดการทะเลาะวิวาท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6FD07A0" w14:textId="77777777" w:rsidR="00647E8A" w:rsidRPr="00781FC8" w:rsidRDefault="00647E8A" w:rsidP="00560C75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ยอมรับการตัดสินของกรรมการผู้ตัดสิน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1A54B3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ไม่ใช้วาจาและกิริยาที่ไม่สุภาพ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หรือไม่ใช่วัสดุสิ่งของขว้างปานักกีฬา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ผู้ตัดสินหรือผู้ชมด้วยกัน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1302D20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ควรให้ความช่วยเหลือกับเจ้าหน้าที่หรือนักกีฬาที่ประสบอุบัติเหตุ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บาดเจ็บ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จากการ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แข่งขันกีฬา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03FCCCA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ถ้าจำนวนเจ้าหน้าที่สนามไม่เพียงพอและขอความ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ช่วยเหลือได้ทันที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AA022A6" w14:textId="77777777" w:rsidR="00647E8A" w:rsidRPr="00781FC8" w:rsidRDefault="00647E8A" w:rsidP="00560C75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ต้องมีน้า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ใจเป็นนักกีฬา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ให้กา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ลังใจแก่ผู้เข้าแข่งขันทั้งสองฝ่าย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C5DF5CC" w14:textId="77777777" w:rsidR="006E2E2F" w:rsidRPr="00AA03F9" w:rsidRDefault="00647E8A" w:rsidP="00AA03F9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9.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เมื่อหมดเวลาการแข่งขัน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ควรปรบมือแสดงความยินดีแก่ทีมที่ชนะ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การแข่งขัน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และไม่ควรซ้ำเติมกับทีมผู้แพ้การแข่งขันเช่นกัน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BAB83E1" w14:textId="77777777" w:rsidR="00647E8A" w:rsidRPr="00781FC8" w:rsidRDefault="00647E8A" w:rsidP="00B3745D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แบบทดสอบย่อยท้ายหน่วยการเรียนรู้ที่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14:paraId="1DEF1061" w14:textId="77777777" w:rsidR="00647E8A" w:rsidRPr="00781FC8" w:rsidRDefault="00647E8A" w:rsidP="00B3745D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ความรู้ทั่วไปเกี่ยวกับกีฬายิมนาสติก</w:t>
      </w:r>
    </w:p>
    <w:p w14:paraId="7754113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คาสั่ง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ให้เลือกคา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ตอบที่ถูกต้องที่สุดเพียงข้อเดียว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แล้วทา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เครื่องหมาย</w:t>
      </w:r>
      <w:r w:rsidRPr="00781FC8">
        <w:rPr>
          <w:rFonts w:ascii="TH SarabunPSK" w:hAnsi="TH SarabunPSK" w:cs="TH SarabunPSK"/>
          <w:sz w:val="32"/>
          <w:szCs w:val="32"/>
        </w:rPr>
        <w:t xml:space="preserve"> X </w:t>
      </w:r>
      <w:r w:rsidRPr="00781FC8">
        <w:rPr>
          <w:rFonts w:ascii="TH SarabunPSK" w:hAnsi="TH SarabunPSK" w:cs="TH SarabunPSK"/>
          <w:sz w:val="32"/>
          <w:szCs w:val="32"/>
          <w:cs/>
        </w:rPr>
        <w:t>ลงในช่อง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F251264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, </w:t>
      </w: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, </w:t>
      </w: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, </w:t>
      </w:r>
      <w:r w:rsidRPr="00781FC8">
        <w:rPr>
          <w:rFonts w:ascii="TH SarabunPSK" w:hAnsi="TH SarabunPSK" w:cs="TH SarabunPSK"/>
          <w:sz w:val="32"/>
          <w:szCs w:val="32"/>
          <w:cs/>
        </w:rPr>
        <w:t>และ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, </w:t>
      </w:r>
      <w:r w:rsidR="00D47427" w:rsidRPr="00781FC8">
        <w:rPr>
          <w:rFonts w:ascii="TH SarabunPSK" w:hAnsi="TH SarabunPSK" w:cs="TH SarabunPSK"/>
          <w:sz w:val="32"/>
          <w:szCs w:val="32"/>
          <w:cs/>
        </w:rPr>
        <w:t>ในกระดาษคำ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ตอบ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C3F752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การเริ่มต้นของการเล่นกีฬายิมนาสติกที่ประเทศใด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97DFF29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กรีก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1B27EF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อังกฤษ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7BDB6FB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lastRenderedPageBreak/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ฝรั่งเศส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4216837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บราซิล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0A7E63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ยิมนาสติกสากล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ประเภทหญิงมีการแข่งขันกี่อุปกรณ์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436A1F7" w14:textId="77777777" w:rsidR="00647E8A" w:rsidRPr="00781FC8" w:rsidRDefault="00647E8A" w:rsidP="00B3745D">
      <w:pPr>
        <w:pStyle w:val="Default"/>
        <w:spacing w:after="33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3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EF07B89" w14:textId="77777777" w:rsidR="00647E8A" w:rsidRPr="00781FC8" w:rsidRDefault="00647E8A" w:rsidP="00B3745D">
      <w:pPr>
        <w:pStyle w:val="Default"/>
        <w:spacing w:after="33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4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C02BE3" w14:textId="77777777" w:rsidR="00647E8A" w:rsidRPr="00781FC8" w:rsidRDefault="00647E8A" w:rsidP="00B3745D">
      <w:pPr>
        <w:pStyle w:val="Default"/>
        <w:spacing w:after="33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5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9605358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6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F6A336E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การแข่งขันกีฬาซีเกมส์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18 </w:t>
      </w:r>
      <w:r w:rsidRPr="00781FC8">
        <w:rPr>
          <w:rFonts w:ascii="TH SarabunPSK" w:hAnsi="TH SarabunPSK" w:cs="TH SarabunPSK"/>
          <w:sz w:val="32"/>
          <w:szCs w:val="32"/>
          <w:cs/>
        </w:rPr>
        <w:t>ณ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พ</w:t>
      </w:r>
      <w:r w:rsidRPr="00781FC8">
        <w:rPr>
          <w:rFonts w:ascii="TH SarabunPSK" w:hAnsi="TH SarabunPSK" w:cs="TH SarabunPSK"/>
          <w:sz w:val="32"/>
          <w:szCs w:val="32"/>
        </w:rPr>
        <w:t>.</w:t>
      </w:r>
      <w:r w:rsidRPr="00781FC8">
        <w:rPr>
          <w:rFonts w:ascii="TH SarabunPSK" w:hAnsi="TH SarabunPSK" w:cs="TH SarabunPSK"/>
          <w:sz w:val="32"/>
          <w:szCs w:val="32"/>
          <w:cs/>
        </w:rPr>
        <w:t>ศ</w:t>
      </w:r>
      <w:r w:rsidRPr="00781FC8">
        <w:rPr>
          <w:rFonts w:ascii="TH SarabunPSK" w:hAnsi="TH SarabunPSK" w:cs="TH SarabunPSK"/>
          <w:sz w:val="32"/>
          <w:szCs w:val="32"/>
        </w:rPr>
        <w:t xml:space="preserve">. 2538 </w:t>
      </w:r>
    </w:p>
    <w:p w14:paraId="0843E259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ประเทศใดที่ครองความยิ่งใหญ่ในกีฬายิมนาสติกสากล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F4F2C93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B6DDEBE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มาเลเซีย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106E29D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สิงคโปร์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0304E5E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อินโดนีเซีย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83B41DD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บุคคลที่ได้รับสมญาว่าเป็นบิดาแห่งยิมนาสติก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คือใคร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45AB3B2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รด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ริด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จาน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6AC8988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นายโจฮัน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เบสโด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ว์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4250665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นายโจฮัน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กัตส์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มัธส์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B72F7F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นายดัดเลย์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เอ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ซาเกนท์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49F2C6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ประเทศไทยเริ่มเล่นกีฬายิมนาสติกตั้งแต่สมัยใด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9762576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รัชกาลที่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3 </w:t>
      </w:r>
    </w:p>
    <w:p w14:paraId="1487D764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รัชกาลที่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4 </w:t>
      </w:r>
    </w:p>
    <w:p w14:paraId="3A5EE1A8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รัชกาลที่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5 </w:t>
      </w:r>
    </w:p>
    <w:p w14:paraId="6503CB1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รัชกาลที่</w:t>
      </w:r>
      <w:r w:rsidRPr="00781FC8">
        <w:rPr>
          <w:rFonts w:ascii="TH SarabunPSK" w:hAnsi="TH SarabunPSK" w:cs="TH SarabunPSK"/>
          <w:sz w:val="32"/>
          <w:szCs w:val="32"/>
        </w:rPr>
        <w:t xml:space="preserve"> 6 </w:t>
      </w:r>
    </w:p>
    <w:p w14:paraId="5D920744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62DAF78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ประโยชน์ของการเล่นยิมนาสติกคือข้อใด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1B15A6B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ทาให้เกิดความเชื่อมั่น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กล้าตัดสินใจ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BE6B42D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พัฒนาด้านสติปัญญา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รู้จักคิดวิเคราะห์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C9B257A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ทาให้ทรวดทรงดี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มีร่างกายแข็งแรง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มีความอ่อนตัวและการทรงตัวดี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6F9680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ถูกทุกข้อ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917A81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การปฐมพยาบาลกล้ามเนื้อฉีก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ข้อเคล็ด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ควรปฏิบัติข้อใดก่อน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B971C0B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นอนพัก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F1BAE9C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ใช้ผ้าพัน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4065DA1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lastRenderedPageBreak/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ใช้ยานวด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342C3DB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ประคบด้วยความเย็น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3605E49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ยิมนาสติกสากล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ประเภทชายมีการแข่งขันกี่อุปกรณ์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30DD31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5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466DDA9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6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595275DC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7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B804E1D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8 </w:t>
      </w:r>
      <w:r w:rsidRPr="00781FC8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4419C88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9. </w:t>
      </w:r>
      <w:r w:rsidRPr="00781FC8">
        <w:rPr>
          <w:rFonts w:ascii="TH SarabunPSK" w:hAnsi="TH SarabunPSK" w:cs="TH SarabunPSK"/>
          <w:sz w:val="32"/>
          <w:szCs w:val="32"/>
          <w:cs/>
        </w:rPr>
        <w:t>โรงเรียนที่สอนยิมนาสติกเป็นโรงเรียนแรกในประเทศไทย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41ED9C2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โรงเรียนสวนกุหลาบ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E94C4D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โรงเรียนเทพ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781FC8">
        <w:rPr>
          <w:rFonts w:ascii="TH SarabunPSK" w:hAnsi="TH SarabunPSK" w:cs="TH SarabunPSK"/>
          <w:sz w:val="32"/>
          <w:szCs w:val="32"/>
          <w:cs/>
        </w:rPr>
        <w:t>รินท</w:t>
      </w:r>
      <w:proofErr w:type="spellStart"/>
      <w:r w:rsidRPr="00781FC8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C502C05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โรงเรียนเตรียมทหาร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AB5935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โรงเรียนนายร้อยพระจุลจอมเกล้าเจ้าอยู่หัว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2E203B6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10. </w:t>
      </w:r>
      <w:r w:rsidRPr="00781FC8">
        <w:rPr>
          <w:rFonts w:ascii="TH SarabunPSK" w:hAnsi="TH SarabunPSK" w:cs="TH SarabunPSK"/>
          <w:sz w:val="32"/>
          <w:szCs w:val="32"/>
          <w:cs/>
        </w:rPr>
        <w:t>การดูแลรักษาอุปกรณ์ยิมนาสติกควรปฏิบัติอย่างไร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3B5432C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ก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ไม่สวมรองเท้าขึ้นไปบนเบาะ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BDEB199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ข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ในขณะฝึกซ้อม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ไม่ควรใส่เครื่องประดับ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950006B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ค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เมื่อนาอุปกรณ์ไปใช้แล้วต้องเก็บให้เรียบร้อย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D2CC77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ง</w:t>
      </w:r>
      <w:r w:rsidRPr="00781FC8">
        <w:rPr>
          <w:rFonts w:ascii="TH SarabunPSK" w:hAnsi="TH SarabunPSK" w:cs="TH SarabunPSK"/>
          <w:sz w:val="32"/>
          <w:szCs w:val="32"/>
        </w:rPr>
        <w:t xml:space="preserve">. </w:t>
      </w:r>
      <w:r w:rsidRPr="00781FC8">
        <w:rPr>
          <w:rFonts w:ascii="TH SarabunPSK" w:hAnsi="TH SarabunPSK" w:cs="TH SarabunPSK"/>
          <w:sz w:val="32"/>
          <w:szCs w:val="32"/>
          <w:cs/>
        </w:rPr>
        <w:t>ถูกทุกข้อ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9EBE0DE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91E5B92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CABCF58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663E64F8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02B45DA2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C78B3AA" w14:textId="77777777" w:rsidR="00647E8A" w:rsidRDefault="00647E8A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D917A39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10A91AE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3D83AA29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F23BABC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8BFC851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0749562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63938ECA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ED9D272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56B2AF0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B5B3CFD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663F7CDE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CA62B03" w14:textId="77777777" w:rsidR="00AA03F9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DCCEE2C" w14:textId="77777777" w:rsidR="00AA03F9" w:rsidRPr="00781FC8" w:rsidRDefault="00AA03F9" w:rsidP="00B3745D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39DA1741" w14:textId="77777777" w:rsidR="00647E8A" w:rsidRPr="00781FC8" w:rsidRDefault="00647E8A" w:rsidP="00B3745D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14:paraId="7EBAE97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แผนการจัดการเรียนรู้เรื่องปฐมนิเทศ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ประวัติความเป็นมาของยิมนาสติกทั้งในและต่างประเทศ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9B2D54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จุดประสงค์ปลายทาง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326EB39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  <w:cs/>
        </w:rPr>
        <w:t>ให้มีความรู้ความเข้าใจเกี่ยวกับความรู้ทั่วไปของกีฬายิมนาสติก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ระเบียบวินัยของการเรียน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71ABF4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การแต่งกาย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81FC8">
        <w:rPr>
          <w:rFonts w:ascii="TH SarabunPSK" w:hAnsi="TH SarabunPSK" w:cs="TH SarabunPSK"/>
          <w:sz w:val="32"/>
          <w:szCs w:val="32"/>
        </w:rPr>
        <w:t xml:space="preserve">( 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ชุดพละที่ทางโรงเรียนกำหนด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828CAE6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ทรงผม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81FC8">
        <w:rPr>
          <w:rFonts w:ascii="TH SarabunPSK" w:hAnsi="TH SarabunPSK" w:cs="TH SarabunPSK"/>
          <w:sz w:val="32"/>
          <w:szCs w:val="32"/>
        </w:rPr>
        <w:t xml:space="preserve">( 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ตามระเบียบโรงเรียนกำหนด</w:t>
      </w:r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2E2F"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4FFCDE0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เล็บ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2DE91C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F8B53F7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มารยาท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F20E7F2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ระเบียบวินัย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C6F181C" w14:textId="77777777" w:rsidR="00647E8A" w:rsidRPr="00781FC8" w:rsidRDefault="00647E8A" w:rsidP="00B3745D">
      <w:pPr>
        <w:pStyle w:val="Default"/>
        <w:spacing w:after="31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แบ่งกลุ่ม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CFCEB4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- </w:t>
      </w:r>
      <w:r w:rsidRPr="00781FC8">
        <w:rPr>
          <w:rFonts w:ascii="TH SarabunPSK" w:hAnsi="TH SarabunPSK" w:cs="TH SarabunPSK"/>
          <w:sz w:val="32"/>
          <w:szCs w:val="32"/>
          <w:cs/>
        </w:rPr>
        <w:t>คะแนน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0DDAB513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จุดประสงค์นำทาง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บอกความรู้ทั่วไปของกีฬายิมนาสติกและกฎ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ระเบียบตามคู่มือนักเรียนได้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6148E3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781FC8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  <w:r w:rsidRPr="00781F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35DBAC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1. </w:t>
      </w:r>
      <w:r w:rsidRPr="00781FC8">
        <w:rPr>
          <w:rFonts w:ascii="TH SarabunPSK" w:hAnsi="TH SarabunPSK" w:cs="TH SarabunPSK"/>
          <w:sz w:val="32"/>
          <w:szCs w:val="32"/>
          <w:cs/>
        </w:rPr>
        <w:t>รักชาติ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ศาสน์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  <w:r w:rsidRPr="00781FC8">
        <w:rPr>
          <w:rFonts w:ascii="TH SarabunPSK" w:hAnsi="TH SarabunPSK" w:cs="TH SarabunPSK"/>
          <w:sz w:val="32"/>
          <w:szCs w:val="32"/>
          <w:cs/>
        </w:rPr>
        <w:t>กษัตริย์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2A391999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2. </w:t>
      </w:r>
      <w:r w:rsidRPr="00781FC8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6B97BA54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3. </w:t>
      </w:r>
      <w:r w:rsidRPr="00781FC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36D407C0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4. </w:t>
      </w:r>
      <w:r w:rsidRPr="00781FC8">
        <w:rPr>
          <w:rFonts w:ascii="TH SarabunPSK" w:hAnsi="TH SarabunPSK" w:cs="TH SarabunPSK"/>
          <w:sz w:val="32"/>
          <w:szCs w:val="32"/>
          <w:cs/>
        </w:rPr>
        <w:t>ใฝ่เรียนรู้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F3A257E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5. </w:t>
      </w:r>
      <w:r w:rsidRPr="00781FC8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74BD3D52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6. </w:t>
      </w:r>
      <w:r w:rsidRPr="00781FC8">
        <w:rPr>
          <w:rFonts w:ascii="TH SarabunPSK" w:hAnsi="TH SarabunPSK" w:cs="TH SarabunPSK"/>
          <w:sz w:val="32"/>
          <w:szCs w:val="32"/>
          <w:cs/>
        </w:rPr>
        <w:t>มุ่งมั่นในการทางาน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AE6580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7. </w:t>
      </w:r>
      <w:r w:rsidRPr="00781FC8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  <w:r w:rsidRPr="00781FC8">
        <w:rPr>
          <w:rFonts w:ascii="TH SarabunPSK" w:hAnsi="TH SarabunPSK" w:cs="TH SarabunPSK"/>
          <w:sz w:val="32"/>
          <w:szCs w:val="32"/>
        </w:rPr>
        <w:t xml:space="preserve"> </w:t>
      </w:r>
    </w:p>
    <w:p w14:paraId="11CB7A95" w14:textId="77777777" w:rsidR="00647E8A" w:rsidRPr="00781FC8" w:rsidRDefault="00647E8A" w:rsidP="00B3745D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781FC8">
        <w:rPr>
          <w:rFonts w:ascii="TH SarabunPSK" w:hAnsi="TH SarabunPSK" w:cs="TH SarabunPSK"/>
          <w:sz w:val="32"/>
          <w:szCs w:val="32"/>
        </w:rPr>
        <w:t xml:space="preserve">8. </w:t>
      </w:r>
      <w:r w:rsidRPr="00781FC8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sectPr w:rsidR="00647E8A" w:rsidRPr="00781FC8" w:rsidSect="001E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3211" w14:textId="77777777" w:rsidR="00165D14" w:rsidRDefault="00165D14" w:rsidP="006F1C66">
      <w:pPr>
        <w:spacing w:after="0" w:line="240" w:lineRule="auto"/>
      </w:pPr>
      <w:r>
        <w:separator/>
      </w:r>
    </w:p>
  </w:endnote>
  <w:endnote w:type="continuationSeparator" w:id="0">
    <w:p w14:paraId="11EC44E6" w14:textId="77777777" w:rsidR="00165D14" w:rsidRDefault="00165D14" w:rsidP="006F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3D3A" w14:textId="77777777" w:rsidR="00165D14" w:rsidRDefault="00165D14" w:rsidP="006F1C66">
      <w:pPr>
        <w:spacing w:after="0" w:line="240" w:lineRule="auto"/>
      </w:pPr>
      <w:r>
        <w:separator/>
      </w:r>
    </w:p>
  </w:footnote>
  <w:footnote w:type="continuationSeparator" w:id="0">
    <w:p w14:paraId="717779A1" w14:textId="77777777" w:rsidR="00165D14" w:rsidRDefault="00165D14" w:rsidP="006F1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AA"/>
    <w:rsid w:val="0002154A"/>
    <w:rsid w:val="000B1098"/>
    <w:rsid w:val="0010772E"/>
    <w:rsid w:val="00132620"/>
    <w:rsid w:val="00144E25"/>
    <w:rsid w:val="00157E2B"/>
    <w:rsid w:val="00165D14"/>
    <w:rsid w:val="001B6841"/>
    <w:rsid w:val="001D095B"/>
    <w:rsid w:val="001E730E"/>
    <w:rsid w:val="00206488"/>
    <w:rsid w:val="00223725"/>
    <w:rsid w:val="00240B3B"/>
    <w:rsid w:val="00264656"/>
    <w:rsid w:val="002C7B05"/>
    <w:rsid w:val="00331018"/>
    <w:rsid w:val="00387754"/>
    <w:rsid w:val="00387E01"/>
    <w:rsid w:val="003D7E2B"/>
    <w:rsid w:val="003E4CE3"/>
    <w:rsid w:val="004058AB"/>
    <w:rsid w:val="00431B20"/>
    <w:rsid w:val="00445D84"/>
    <w:rsid w:val="0046063D"/>
    <w:rsid w:val="004C552B"/>
    <w:rsid w:val="00560C75"/>
    <w:rsid w:val="005A4264"/>
    <w:rsid w:val="005C2988"/>
    <w:rsid w:val="006444A3"/>
    <w:rsid w:val="00647E8A"/>
    <w:rsid w:val="006C01AD"/>
    <w:rsid w:val="006C67CE"/>
    <w:rsid w:val="006D146D"/>
    <w:rsid w:val="006E2E2F"/>
    <w:rsid w:val="006F1C66"/>
    <w:rsid w:val="007127AA"/>
    <w:rsid w:val="00781FC8"/>
    <w:rsid w:val="007A6F03"/>
    <w:rsid w:val="007D08D4"/>
    <w:rsid w:val="007E5A12"/>
    <w:rsid w:val="0081290D"/>
    <w:rsid w:val="008936FE"/>
    <w:rsid w:val="00915A37"/>
    <w:rsid w:val="009C50BF"/>
    <w:rsid w:val="00A33D99"/>
    <w:rsid w:val="00A47963"/>
    <w:rsid w:val="00AA03F9"/>
    <w:rsid w:val="00AF6DEC"/>
    <w:rsid w:val="00B3745D"/>
    <w:rsid w:val="00B84670"/>
    <w:rsid w:val="00B85AD0"/>
    <w:rsid w:val="00B86667"/>
    <w:rsid w:val="00BB2B7B"/>
    <w:rsid w:val="00BC6C94"/>
    <w:rsid w:val="00C822FC"/>
    <w:rsid w:val="00CE5473"/>
    <w:rsid w:val="00D00E24"/>
    <w:rsid w:val="00D47427"/>
    <w:rsid w:val="00DD1121"/>
    <w:rsid w:val="00E254FC"/>
    <w:rsid w:val="00E302AF"/>
    <w:rsid w:val="00E82E24"/>
    <w:rsid w:val="00FC4706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474E6"/>
  <w15:docId w15:val="{CFC1DC11-424F-40DE-AC74-74782141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0E"/>
    <w:pPr>
      <w:spacing w:after="200" w:line="276" w:lineRule="auto"/>
    </w:pPr>
    <w:rPr>
      <w:sz w:val="22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146D"/>
    <w:pPr>
      <w:spacing w:before="240" w:after="60" w:line="240" w:lineRule="auto"/>
      <w:outlineLvl w:val="4"/>
    </w:pPr>
    <w:rPr>
      <w:rFonts w:ascii="Times New Roman" w:eastAsia="SimSun" w:hAnsi="Times New Roman" w:cs="Angsana New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link w:val="5"/>
    <w:uiPriority w:val="99"/>
    <w:locked/>
    <w:rsid w:val="006D146D"/>
    <w:rPr>
      <w:rFonts w:ascii="Times New Roman" w:eastAsia="SimSun" w:hAnsi="Times New Roman" w:cs="Angsana New"/>
      <w:b/>
      <w:bCs/>
      <w:i/>
      <w:iCs/>
      <w:sz w:val="26"/>
      <w:szCs w:val="26"/>
      <w:lang w:eastAsia="zh-CN"/>
    </w:rPr>
  </w:style>
  <w:style w:type="paragraph" w:customStyle="1" w:styleId="Default">
    <w:name w:val="Default"/>
    <w:uiPriority w:val="99"/>
    <w:rsid w:val="007127AA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C2988"/>
    <w:pPr>
      <w:ind w:left="720"/>
      <w:contextualSpacing/>
    </w:pPr>
  </w:style>
  <w:style w:type="paragraph" w:styleId="a4">
    <w:name w:val="footer"/>
    <w:basedOn w:val="a"/>
    <w:link w:val="a5"/>
    <w:uiPriority w:val="99"/>
    <w:rsid w:val="00915A37"/>
    <w:pPr>
      <w:tabs>
        <w:tab w:val="center" w:pos="4320"/>
        <w:tab w:val="right" w:pos="8640"/>
      </w:tabs>
      <w:spacing w:after="0" w:line="240" w:lineRule="auto"/>
    </w:pPr>
    <w:rPr>
      <w:rFonts w:ascii="BrowalliaUPC" w:hAnsi="BrowalliaUPC" w:cs="Angsana New"/>
      <w:sz w:val="28"/>
      <w:szCs w:val="20"/>
    </w:rPr>
  </w:style>
  <w:style w:type="character" w:customStyle="1" w:styleId="a5">
    <w:name w:val="ท้ายกระดาษ อักขระ"/>
    <w:link w:val="a4"/>
    <w:uiPriority w:val="99"/>
    <w:locked/>
    <w:rsid w:val="00915A37"/>
    <w:rPr>
      <w:rFonts w:ascii="BrowalliaUPC" w:hAnsi="BrowalliaUPC" w:cs="BrowalliaUPC"/>
      <w:sz w:val="28"/>
    </w:rPr>
  </w:style>
  <w:style w:type="paragraph" w:styleId="a6">
    <w:name w:val="Balloon Text"/>
    <w:basedOn w:val="a"/>
    <w:link w:val="a7"/>
    <w:uiPriority w:val="99"/>
    <w:semiHidden/>
    <w:rsid w:val="00264656"/>
    <w:pPr>
      <w:spacing w:after="0" w:line="240" w:lineRule="auto"/>
    </w:pPr>
    <w:rPr>
      <w:rFonts w:ascii="Tahoma" w:hAnsi="Tahoma" w:cs="Angsana New"/>
      <w:sz w:val="20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264656"/>
    <w:rPr>
      <w:rFonts w:ascii="Tahoma" w:hAnsi="Tahoma" w:cs="Angsana New"/>
      <w:sz w:val="20"/>
      <w:szCs w:val="20"/>
    </w:rPr>
  </w:style>
  <w:style w:type="paragraph" w:styleId="a8">
    <w:name w:val="Body Text"/>
    <w:basedOn w:val="a"/>
    <w:link w:val="a9"/>
    <w:uiPriority w:val="99"/>
    <w:rsid w:val="006D146D"/>
    <w:pPr>
      <w:tabs>
        <w:tab w:val="left" w:pos="720"/>
        <w:tab w:val="left" w:pos="1080"/>
      </w:tabs>
      <w:spacing w:after="0" w:line="240" w:lineRule="auto"/>
      <w:jc w:val="thaiDistribute"/>
    </w:pPr>
    <w:rPr>
      <w:rFonts w:ascii="Angsana New" w:hAnsi="Angsana New" w:cs="Angsana New"/>
      <w:sz w:val="32"/>
      <w:szCs w:val="32"/>
    </w:rPr>
  </w:style>
  <w:style w:type="character" w:customStyle="1" w:styleId="a9">
    <w:name w:val="เนื้อความ อักขระ"/>
    <w:link w:val="a8"/>
    <w:uiPriority w:val="99"/>
    <w:locked/>
    <w:rsid w:val="006D146D"/>
    <w:rPr>
      <w:rFonts w:ascii="Angsana New" w:hAnsi="Angsana New" w:cs="Angsana New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6F1C66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6F1C6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ANS</Company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gerggeat gongkul</cp:lastModifiedBy>
  <cp:revision>3</cp:revision>
  <dcterms:created xsi:type="dcterms:W3CDTF">2023-09-21T15:47:00Z</dcterms:created>
  <dcterms:modified xsi:type="dcterms:W3CDTF">2026-03-31T09:29:00Z</dcterms:modified>
</cp:coreProperties>
</file>