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9A2D" w14:textId="283CC0D6" w:rsidR="00BF4E2E" w:rsidRPr="00E8255C" w:rsidRDefault="00BF4E2E" w:rsidP="00BF4E2E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ใบงาน </w:t>
      </w:r>
      <w:r w:rsidRPr="00E825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กติกากีฬา</w:t>
      </w:r>
      <w:r w:rsidR="00BE1067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วอลเลย์บอล</w:t>
      </w:r>
    </w:p>
    <w:p w14:paraId="07C37EBA" w14:textId="77777777" w:rsidR="00BF4E2E" w:rsidRPr="00E8255C" w:rsidRDefault="00BF4E2E" w:rsidP="00BF4E2E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ให้นักเรียน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อ่านข้อความที่กำหนดให้ต่อไปนี้ ใส่เครื่องหมาย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ถูก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/ 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หน้าข้อความที่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ถูก</w:t>
      </w:r>
    </w:p>
    <w:p w14:paraId="71E158E5" w14:textId="435114E0" w:rsidR="00BF4E2E" w:rsidRDefault="00B27134" w:rsidP="00BF4E2E">
      <w:pPr>
        <w:spacing w:after="0" w:line="240" w:lineRule="auto"/>
        <w:ind w:left="7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E41F5" wp14:editId="3D0D4FB3">
                <wp:simplePos x="0" y="0"/>
                <wp:positionH relativeFrom="column">
                  <wp:posOffset>-119380</wp:posOffset>
                </wp:positionH>
                <wp:positionV relativeFrom="paragraph">
                  <wp:posOffset>336550</wp:posOffset>
                </wp:positionV>
                <wp:extent cx="5965190" cy="7978775"/>
                <wp:effectExtent l="0" t="0" r="16510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190" cy="797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E7290" id="Rectangle 3" o:spid="_x0000_s1026" style="position:absolute;margin-left:-9.4pt;margin-top:26.5pt;width:469.7pt;height:6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cIhZQIAABYFAAAOAAAAZHJzL2Uyb0RvYy54bWysVMFu2zAMvQ/YPwi6r47TpmmCOEXQosOA&#10;og3aDj2rspQYk0WNUuJkXz9KdpyiC3YYdpFF8ZEUnx81u97Vhm0V+gpswfOzAWfKSigruyr495e7&#10;L1ec+SBsKQxYVfC98vx6/vnTrHFTNYQ1mFIhoyTWTxtX8HUIbpplXq5VLfwZOGXJqQFrEcjEVVai&#10;aCh7bbLhYHCZNYClQ5DKezq9bZ18nvJrrWR41NqrwEzB6W4hrZjWt7hm85mYrlC4dSW7a4h/uEUt&#10;KktF+1S3Igi2weqPVHUlETzocCahzkDrSqrUA3WTDz5087wWTqVeiBzvepr8/0srH7ZLZFVZ8HPO&#10;rKjpFz0RacKujGLnkZ7G+Smhnt0SO8vTNva601jHL3XBdonSfU+p2gUm6XA0uRzlE2Jekm88GV+N&#10;x6OYNTuGO/Thq4KaxU3BkconKsX23ocWeoDEahbuKmPiebxZe5e0C3ujIsDYJ6WpJao+TImSmNSN&#10;QbYVJIPyR97dICFjiKaMfVB+KsiEQ1CHjWEqCawPHJwKPFbr0aki2NAH1pUF/HuwbvGHrtteY9tv&#10;UO7pDyK00vZO3lXE473wYSmQtEzc03yGR1q0gabg0O04WwP+OnUe8SQx8nLW0GwU3P/cCFScmW+W&#10;xDfJLy7iMCXjYjQekoHvPW/vPXZT3wDxntNL4GTaRnwwh61GqF9pjBexKrmElVS74DLgwbgJ7czS&#10;QyDVYpFgNEBOhHv77GRMHlmNOnnZvQp0nZgC6fABDnMkph801WJjpIXFJoCukuCOvHZ80/AlyXYP&#10;RZzu93ZCHZ+z+W8AAAD//wMAUEsDBBQABgAIAAAAIQD2uRpZ4QAAAAsBAAAPAAAAZHJzL2Rvd25y&#10;ZXYueG1sTI9BS8NAEIXvgv9hGcFbu9vUljZmU1QURKHQmou3SXZNgtnZkN2m6b93POlxmI/3vpft&#10;JteJ0Q6h9aRhMVcgLFXetFRrKD5eZhsQISIZ7DxZDRcbYJdfX2WYGn+mgx2PsRYcQiFFDU2MfSpl&#10;qBrrMMx9b4l/X35wGPkcamkGPHO462Si1Fo6bIkbGuztU2Or7+PJabjb0/PnJcFCvhX78bF8fT9E&#10;VWp9ezM93IOIdop/MPzqszrk7FT6E5kgOg2zxYbVo4bVkjcxsE3UGkTJ5FJtVyDzTP7fkP8AAAD/&#10;/wMAUEsBAi0AFAAGAAgAAAAhALaDOJL+AAAA4QEAABMAAAAAAAAAAAAAAAAAAAAAAFtDb250ZW50&#10;X1R5cGVzXS54bWxQSwECLQAUAAYACAAAACEAOP0h/9YAAACUAQAACwAAAAAAAAAAAAAAAAAvAQAA&#10;X3JlbHMvLnJlbHNQSwECLQAUAAYACAAAACEA9LnCIWUCAAAWBQAADgAAAAAAAAAAAAAAAAAuAgAA&#10;ZHJzL2Uyb0RvYy54bWxQSwECLQAUAAYACAAAACEA9rkaWeEAAAALAQAADwAAAAAAAAAAAAAAAAC/&#10;BAAAZHJzL2Rvd25yZXYueG1sUEsFBgAAAAAEAAQA8wAAAM0FAAAAAA==&#10;" filled="f" strokecolor="black [3200]" strokeweight="1pt"/>
            </w:pict>
          </mc:Fallback>
        </mc:AlternateContent>
      </w:r>
      <w:r w:rsidR="00BF4E2E"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และใส่เครื่องหมาย </w:t>
      </w:r>
      <w:r w:rsidR="00BF4E2E"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ผิด</w:t>
      </w:r>
      <w:r w:rsidR="00BF4E2E"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X</w:t>
      </w:r>
      <w:r w:rsidR="00BF4E2E"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หน้าข้อความที่</w:t>
      </w:r>
      <w:r w:rsidR="00BF4E2E"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ผิด</w:t>
      </w:r>
    </w:p>
    <w:p w14:paraId="6DE87F83" w14:textId="0764DBCE" w:rsidR="00BF4E2E" w:rsidRDefault="00BF4E2E" w:rsidP="00B27134">
      <w:pPr>
        <w:spacing w:after="0" w:line="240" w:lineRule="auto"/>
        <w:ind w:left="7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0B70B882" w14:textId="3D76E600" w:rsidR="00BF4E2E" w:rsidRDefault="00B27134" w:rsidP="00BE106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เดิมทีกีฬาวอลเลย์บอล</w:t>
      </w:r>
      <w:r w:rsidR="00BE106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มีชื่อเรียกอีกอย่างว่</w:t>
      </w:r>
      <w:r w:rsidR="00BE106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า 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มินโทเนต</w:t>
      </w:r>
    </w:p>
    <w:p w14:paraId="7E6306B3" w14:textId="75EFC55B" w:rsidR="00BF4E2E" w:rsidRDefault="00B27134" w:rsidP="00BE106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2.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กีฬาวอลเลย์บอลกำเนิดขึ้นครั้งแรกที่ประเทศ</w:t>
      </w:r>
      <w:r w:rsidR="00BE106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ญี่ปุ่น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</w:p>
    <w:p w14:paraId="3804F910" w14:textId="2241D078" w:rsidR="00BF4E2E" w:rsidRDefault="00B27134" w:rsidP="00BF4E2E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3.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กีฬาวอลเลย์บอลพัฒนามาจาก</w:t>
      </w:r>
      <w:r w:rsidR="00BE106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กีฬา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เทนนิส  แฮนด์บอล  เบสบอล</w:t>
      </w:r>
    </w:p>
    <w:p w14:paraId="31D3B45A" w14:textId="069C1F67" w:rsidR="00BF4E2E" w:rsidRDefault="00B27134" w:rsidP="00BF4E2E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4.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E106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ในแต่ละ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ทีมจะต้องมีผู้เล่น ไม่เกิน 1</w:t>
      </w:r>
      <w:r w:rsidR="00BE1067">
        <w:rPr>
          <w:rFonts w:ascii="TH SarabunPSK" w:hAnsi="TH SarabunPSK" w:cs="TH SarabunPSK"/>
          <w:color w:val="000000" w:themeColor="text1"/>
          <w:sz w:val="36"/>
          <w:szCs w:val="36"/>
        </w:rPr>
        <w:t>5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คน</w:t>
      </w:r>
    </w:p>
    <w:p w14:paraId="21BABCDC" w14:textId="55F9327F" w:rsidR="00BF4E2E" w:rsidRDefault="00B27134" w:rsidP="00BE106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5.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ทีมที่ทำได้ </w:t>
      </w:r>
      <w:r w:rsidR="00BE1067">
        <w:rPr>
          <w:rFonts w:ascii="TH SarabunPSK" w:hAnsi="TH SarabunPSK" w:cs="TH SarabunPSK"/>
          <w:color w:val="000000" w:themeColor="text1"/>
          <w:sz w:val="36"/>
          <w:szCs w:val="36"/>
        </w:rPr>
        <w:t>21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คะแนนก่อน จะเป็นทีมชนะการแข่งขัน</w:t>
      </w:r>
      <w:r w:rsidR="00BE106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ในแต่ละเซต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</w:p>
    <w:p w14:paraId="4EA2984E" w14:textId="7D00DC41" w:rsidR="00BE1067" w:rsidRPr="00BE1067" w:rsidRDefault="00B27134" w:rsidP="00BE106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6.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การแข่งขันในเซตตัดสิน(เซตที่5) จะแข่งขันกัน 15 คะแนน และ </w:t>
      </w:r>
    </w:p>
    <w:p w14:paraId="13EC076F" w14:textId="3000E803" w:rsidR="00BF4E2E" w:rsidRDefault="00BE1067" w:rsidP="00BE106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ต้องมีคะแนนนำอีกทีมหนึ่งอย่างน้อย 2 คะแนน</w:t>
      </w:r>
    </w:p>
    <w:p w14:paraId="60E5FA0D" w14:textId="693ACE21" w:rsidR="00BF4E2E" w:rsidRDefault="00B27134" w:rsidP="00BF4E2E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7.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9C599F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หัวหน้าทีม</w:t>
      </w:r>
      <w:r w:rsidR="009C599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จะต้อง</w:t>
      </w:r>
      <w:r w:rsidR="009C599F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มี</w:t>
      </w:r>
      <w:r w:rsidR="009C599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ปลอกแขนอยู่บริเวณแขนข้างซ้ายหรือขวา</w:t>
      </w:r>
    </w:p>
    <w:p w14:paraId="027C8592" w14:textId="42A9DB83" w:rsidR="00BE1067" w:rsidRDefault="00B27134" w:rsidP="00BF4E2E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8.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ผู้เสิร์ฟต้องทำการเสิร์ฟลูกภายใน 8 วินาที หลังจากผู้ตัดสินที่ 1 </w:t>
      </w:r>
    </w:p>
    <w:p w14:paraId="71B69E8F" w14:textId="200F354D" w:rsidR="00BF4E2E" w:rsidRDefault="00BE1067" w:rsidP="00BE1067">
      <w:pPr>
        <w:spacing w:after="0" w:line="276" w:lineRule="auto"/>
        <w:ind w:left="1440"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เป่านกหวีดทำการเสิร์ฟ</w:t>
      </w:r>
    </w:p>
    <w:p w14:paraId="528C4589" w14:textId="039D5D88" w:rsidR="00BE1067" w:rsidRDefault="00B27134" w:rsidP="00BF4E2E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9.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ทีมที่เป็นฝ่ายเสิร์ฟชนะการเล่นลูกจะได้คะแนนและได้เสิร์ฟต่อ</w:t>
      </w:r>
    </w:p>
    <w:p w14:paraId="3B31F6B0" w14:textId="4E23EBFC" w:rsidR="00BE1067" w:rsidRDefault="00B27134" w:rsidP="00BE106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10.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สนามวอลเลย์บอล</w:t>
      </w:r>
      <w:r w:rsidR="00BE106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จะต้องมีความ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กว้าง 6 เมตร </w:t>
      </w:r>
      <w:r w:rsidR="00BE106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และ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มีความ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ยาว 16 เมตร</w:t>
      </w:r>
    </w:p>
    <w:p w14:paraId="05E77AAC" w14:textId="13BDF953" w:rsidR="00BE1067" w:rsidRDefault="00B27134" w:rsidP="00BE106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11.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ประเภททีมชาย ส่วนบนของตาข่ายจะสูงจากพื้นสนาม 2.24</w:t>
      </w:r>
      <w:r w:rsidR="00BE1067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E1067"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เมตร</w:t>
      </w:r>
    </w:p>
    <w:p w14:paraId="1C5720BA" w14:textId="05403A99" w:rsidR="00BF4E2E" w:rsidRDefault="00B27134" w:rsidP="00BE1067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12.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แต่ละทีม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สามารถขอเวลานอกได้ 2 ครั้ง ต่อ 1 เซต ครั้งละ 30 วินาที</w:t>
      </w:r>
    </w:p>
    <w:p w14:paraId="558F330C" w14:textId="10993E76" w:rsidR="00BF4E2E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13.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เวลานอกทางเทคนิคเป็นเวลานอกอัตโนมัติ เมื่อคะแนนที่ 6 และ 12</w:t>
      </w:r>
    </w:p>
    <w:p w14:paraId="06419747" w14:textId="663A18F5" w:rsidR="00B27134" w:rsidRP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14.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สหพันธ์วอลเลย์บอลระหว่างประเทศ มีตัวย่อว่า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</w:rPr>
        <w:t>FIV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B</w:t>
      </w:r>
    </w:p>
    <w:p w14:paraId="0DE77D4D" w14:textId="67A3EF79" w:rsidR="00BF4E2E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15.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ในเซตตัดสิน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(เซตที่5) จะต้องทำการเปลี่ยนแดน ในคะแนนที่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 10</w:t>
      </w:r>
    </w:p>
    <w:p w14:paraId="04BE9AEA" w14:textId="4B646567" w:rsidR="00BF4E2E" w:rsidRPr="000B2DF5" w:rsidRDefault="00B27134" w:rsidP="00BF4E2E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16.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ลิเบอโร่สามารถ บล็อก ตบ หรือเซต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ในกรณีฉุกเฉินได้</w:t>
      </w:r>
    </w:p>
    <w:p w14:paraId="5311B0F3" w14:textId="555D87B4" w:rsidR="00B27134" w:rsidRP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17.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การขอเวลานอก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จะต้อง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เป็นหน้าที่ของหัวหน้าทีม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เท่านั้น</w:t>
      </w:r>
    </w:p>
    <w:p w14:paraId="708F1854" w14:textId="3176702E" w:rsidR="009C599F" w:rsidRDefault="00B27134" w:rsidP="00BF4E2E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18.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D16CB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ตัวรับอิสระ </w:t>
      </w:r>
      <w:r w:rsidR="00BD16CB" w:rsidRPr="00BD16CB">
        <w:rPr>
          <w:rFonts w:ascii="TH SarabunPSK" w:hAnsi="TH SarabunPSK" w:cs="TH SarabunPSK"/>
          <w:color w:val="000000" w:themeColor="text1"/>
          <w:sz w:val="36"/>
          <w:szCs w:val="36"/>
          <w:cs/>
        </w:rPr>
        <w:t>จะสวมชุดแข่งขันพิเศษ ที่มีสีต่างจากเพื่อนร่วมทีม</w:t>
      </w:r>
    </w:p>
    <w:p w14:paraId="78D1149E" w14:textId="0F23EEDC" w:rsidR="00BF4E2E" w:rsidRDefault="00B27134" w:rsidP="00BF4E2E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19.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 w:rsidRPr="00BF4E2E">
        <w:rPr>
          <w:rFonts w:ascii="TH SarabunPSK" w:hAnsi="TH SarabunPSK" w:cs="TH SarabunPSK"/>
          <w:color w:val="000000" w:themeColor="text1"/>
          <w:sz w:val="36"/>
          <w:szCs w:val="36"/>
          <w:cs/>
        </w:rPr>
        <w:t>ผู้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เล่นไม่สามารถใช้เท้าในการเล่นได้ ไม่ว่ากรณีใดก็ตาม</w:t>
      </w:r>
    </w:p>
    <w:p w14:paraId="4844DB0F" w14:textId="6C99D40A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20. </w:t>
      </w:r>
      <w:r w:rsidR="00BF4E2E"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="00BF4E2E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BF4E2E"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ในการหมุนตำแหน่งในการเสิร์ฟจะหมุนไปในทิศทางตามเข็มนาฬิกา</w:t>
      </w:r>
    </w:p>
    <w:p w14:paraId="6EAFC0D2" w14:textId="5453C12A" w:rsidR="00B27134" w:rsidRPr="00E8255C" w:rsidRDefault="00B27134" w:rsidP="00B27134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B27134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lastRenderedPageBreak/>
        <w:t>เฉลย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ใบงาน </w:t>
      </w:r>
      <w:r w:rsidRPr="00E8255C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เรื่อง 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กติกากีฬา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วอลเลย์บอล</w:t>
      </w:r>
    </w:p>
    <w:p w14:paraId="67853412" w14:textId="77777777" w:rsidR="00B27134" w:rsidRPr="00E8255C" w:rsidRDefault="00B27134" w:rsidP="00B27134">
      <w:pPr>
        <w:spacing w:after="0" w:line="240" w:lineRule="auto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คำชี้แจง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: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ให้นักเรียน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อ่านข้อความที่กำหนดให้ต่อไปนี้ ใส่เครื่องหมาย </w:t>
      </w:r>
      <w:r w:rsidRPr="009C599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ถูก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9C599F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หน้าข้อความที่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ถูก</w:t>
      </w:r>
    </w:p>
    <w:p w14:paraId="7C2B7312" w14:textId="77777777" w:rsidR="00B27134" w:rsidRDefault="00B27134" w:rsidP="00B27134">
      <w:pPr>
        <w:spacing w:after="0" w:line="240" w:lineRule="auto"/>
        <w:ind w:left="7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2C872" wp14:editId="78C09D2B">
                <wp:simplePos x="0" y="0"/>
                <wp:positionH relativeFrom="column">
                  <wp:posOffset>-119380</wp:posOffset>
                </wp:positionH>
                <wp:positionV relativeFrom="paragraph">
                  <wp:posOffset>336550</wp:posOffset>
                </wp:positionV>
                <wp:extent cx="5965190" cy="7978775"/>
                <wp:effectExtent l="0" t="0" r="16510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5190" cy="7978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D0578" id="Rectangle 1" o:spid="_x0000_s1026" style="position:absolute;margin-left:-9.4pt;margin-top:26.5pt;width:469.7pt;height:62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/iCYwIAABYFAAAOAAAAZHJzL2Uyb0RvYy54bWysVE1PGzEQvVfqf7B8L5tEhJCIDYqCqCoh&#10;QEDF2XjtZFXb446dbNJf37F3s0E06qHqxWt73ny9feOr6501bKsw1OBKPjwbcKachKp2q5J/f7n9&#10;cslZiMJVwoBTJd+rwK/nnz9dNX6mRrAGUylkFMSFWeNLvo7Rz4oiyLWyIpyBV46MGtCKSEdcFRWK&#10;hqJbU4wGg4uiAaw8glQh0O1Na+TzHF9rJeOD1kFFZkpOtcW8Yl7f0lrMr8RshcKva9mVIf6hCitq&#10;R0n7UDciCrbB+o9QtpYIAXQ8k2AL0LqWKvdA3QwHH7p5Xguvci9ETvA9TeH/hZX320dkdUX/jjMn&#10;LP2iJyJNuJVRbJjoaXyYEerZP2J3CrRNve402vSlLtguU7rvKVW7yCRdjqcX4+GUmJdkm0wnl5PJ&#10;OEUtju4eQ/yqwLK0KTlS+kyl2N6F2EIPkJTNwW1tTLpPlbW15F3cG5UAxj0pTS1R9lEOlMWklgbZ&#10;VpAMqh+5L6ogI5OLpoi90/CUk4kHpw6b3FQWWO84OOV4zNajc0ZwsXe0tQP8u7Nu8Yeu215T229Q&#10;7ekPIrTSDl7e1sTjnQjxUSBpmbin+YwPtGgDTcmh23G2Bvx16j7hSWJk5ayh2Sh5+LkRqDgz3xyJ&#10;bzo8P0/DlA/n48mIDvje8vbe4jZ2CcQ7CYyqy9uEj+aw1Qj2lcZ4kbKSSThJuUsuIx4Oy9jOLD0E&#10;Ui0WGUYD5EW8c89epuCJ1aSTl92rQN+JKZIO7+EwR2L2QVMtNnk6WGwi6DoL7shrxzcNX5Zs91Ck&#10;6X5/zqjjczb/DQAA//8DAFBLAwQUAAYACAAAACEA9rkaWeEAAAALAQAADwAAAGRycy9kb3ducmV2&#10;LnhtbEyPQUvDQBCF74L/YRnBW7vb1JY2ZlNUFESh0JqLt0l2TYLZ2ZDdpum/dzzpcZiP976X7SbX&#10;idEOofWkYTFXICxV3rRUayg+XmYbECEiGew8WQ0XG2CXX19lmBp/poMdj7EWHEIhRQ1NjH0qZaga&#10;6zDMfW+Jf19+cBj5HGppBjxzuOtkotRaOmyJGxrs7VNjq+/jyWm429Pz5yXBQr4V+/GxfH0/RFVq&#10;fXszPdyDiHaKfzD86rM65OxU+hOZIDoNs8WG1aOG1ZI3MbBN1BpEyeRSbVcg80z+35D/AAAA//8D&#10;AFBLAQItABQABgAIAAAAIQC2gziS/gAAAOEBAAATAAAAAAAAAAAAAAAAAAAAAABbQ29udGVudF9U&#10;eXBlc10ueG1sUEsBAi0AFAAGAAgAAAAhADj9If/WAAAAlAEAAAsAAAAAAAAAAAAAAAAALwEAAF9y&#10;ZWxzLy5yZWxzUEsBAi0AFAAGAAgAAAAhAAQH+IJjAgAAFgUAAA4AAAAAAAAAAAAAAAAALgIAAGRy&#10;cy9lMm9Eb2MueG1sUEsBAi0AFAAGAAgAAAAhAPa5GlnhAAAACwEAAA8AAAAAAAAAAAAAAAAAvQQA&#10;AGRycy9kb3ducmV2LnhtbFBLBQYAAAAABAAEAPMAAADLBQAAAAA=&#10;" filled="f" strokecolor="black [3200]" strokeweight="1pt"/>
            </w:pict>
          </mc:Fallback>
        </mc:AlternateConten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และใส่เครื่องหมาย </w:t>
      </w:r>
      <w:r w:rsidRPr="009C599F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ผิด</w:t>
      </w:r>
      <w:r w:rsidRPr="009C599F">
        <w:rPr>
          <w:rFonts w:ascii="TH SarabunPSK" w:hAnsi="TH SarabunPSK" w:cs="TH SarabunPSK" w:hint="cs"/>
          <w:color w:val="FF0000"/>
          <w:sz w:val="36"/>
          <w:szCs w:val="36"/>
          <w:cs/>
        </w:rPr>
        <w:t xml:space="preserve"> </w:t>
      </w:r>
      <w:r w:rsidRPr="009C599F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หน้าข้อความที่</w:t>
      </w:r>
      <w:r w:rsidRPr="00E8255C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ผิด</w:t>
      </w:r>
    </w:p>
    <w:p w14:paraId="29EA8642" w14:textId="77777777" w:rsidR="00B27134" w:rsidRDefault="00B27134" w:rsidP="00B27134">
      <w:pPr>
        <w:spacing w:after="0" w:line="240" w:lineRule="auto"/>
        <w:ind w:left="7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252D4A40" w14:textId="3FF15CEF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เดิมทีกีฬาวอลเลย์บอล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มีชื่อเรียกอีกอย่างว่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า 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มินโทเนต</w:t>
      </w:r>
    </w:p>
    <w:p w14:paraId="55863C89" w14:textId="77718C3D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2.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กีฬาวอลเลย์บอลกำเนิดขึ้นครั้งแรกที่ประเทศ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ญี่ปุ่น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</w:p>
    <w:p w14:paraId="19CD31F5" w14:textId="0DBA8421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3.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กีฬาวอลเลย์บอลพัฒนามาจาก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กีฬา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เทนนิส  แฮนด์บอล  เบสบอล</w:t>
      </w:r>
    </w:p>
    <w:p w14:paraId="700243D7" w14:textId="18E0C8E9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4.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X</w:t>
      </w:r>
      <w:r w:rsidR="009C599F"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ในแต่ละ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ทีมจะต้องมีผู้เล่น ไม่เกิน 1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5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คน</w:t>
      </w:r>
    </w:p>
    <w:p w14:paraId="21F18605" w14:textId="6B628B58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5.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 xml:space="preserve"> X</w:t>
      </w:r>
      <w:r w:rsidR="009C599F"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ทีมที่ทำได้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21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คะแนนก่อน จะเป็นทีมชนะการแข่งขัน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ในแต่ละเซต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</w:t>
      </w:r>
    </w:p>
    <w:p w14:paraId="49AF2B7B" w14:textId="092B6677" w:rsidR="00B27134" w:rsidRPr="00BE1067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6.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การแข่งขันในเซตตัดสิน(เซตที่5) จะแข่งขันกัน 15 คะแนน และ </w:t>
      </w:r>
    </w:p>
    <w:p w14:paraId="6023FA54" w14:textId="77777777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>
        <w:rPr>
          <w:rFonts w:ascii="TH SarabunPSK" w:hAnsi="TH SarabunPSK" w:cs="TH SarabunPSK"/>
          <w:color w:val="000000" w:themeColor="text1"/>
          <w:sz w:val="36"/>
          <w:szCs w:val="36"/>
          <w:cs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ต้องมีคะแนนนำอีกทีมหนึ่งอย่างน้อย 2 คะแนน</w:t>
      </w:r>
    </w:p>
    <w:p w14:paraId="5F4750E4" w14:textId="2C8B8CE6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7.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 xml:space="preserve"> 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หัวหน้าทีม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จะต้อง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มี</w:t>
      </w:r>
      <w:r w:rsidR="009C599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ปลอกแขน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อยู่บริเวณแขนข้างซ้ายหรือขวา</w:t>
      </w:r>
    </w:p>
    <w:p w14:paraId="4DF715A4" w14:textId="570C75B0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8.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ผู้เสิร์ฟต้องทำการเสิร์ฟลูกภายใน 8 วินาที หลังจากผู้ตัดสินที่ 1 </w:t>
      </w:r>
    </w:p>
    <w:p w14:paraId="1B06141D" w14:textId="77777777" w:rsidR="00B27134" w:rsidRDefault="00B27134" w:rsidP="00B27134">
      <w:pPr>
        <w:spacing w:after="0" w:line="276" w:lineRule="auto"/>
        <w:ind w:left="1440"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เป่านกหวีดทำการเสิร์ฟ</w:t>
      </w:r>
    </w:p>
    <w:p w14:paraId="533E66B7" w14:textId="248CED7D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9.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ทีมที่เป็นฝ่ายเสิร์ฟชนะการเล่นลูกจะได้คะแนนและได้เสิร์ฟต่อ</w:t>
      </w:r>
    </w:p>
    <w:p w14:paraId="1BF74D94" w14:textId="0635DE14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10.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X</w:t>
      </w:r>
      <w:r w:rsidR="009C599F"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สนามวอลเลย์บอล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จะต้องมีความ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 xml:space="preserve">กว้าง 6 เมตร 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และมีความ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ยาว 16 เมตร</w:t>
      </w:r>
    </w:p>
    <w:p w14:paraId="7967EB19" w14:textId="1C97CA3A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11.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X</w:t>
      </w:r>
      <w:r w:rsidR="009C599F" w:rsidRPr="00E8255C"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ประเภททีมชาย ส่วนบนของตาข่ายจะสูงจากพื้นสนาม 2.24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E1067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เมตร</w:t>
      </w:r>
    </w:p>
    <w:p w14:paraId="22B31119" w14:textId="08ABD0F4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12.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แต่ละทีม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สามารถขอเวลานอกได้ 2 ครั้ง ต่อ 1 เซต ครั้งละ 30 วินาที</w:t>
      </w:r>
    </w:p>
    <w:p w14:paraId="4AA3BF07" w14:textId="56FDFFB5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13.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เวลานอกทางเทคนิคเป็นเวลานอกอัตโนมัติ เมื่อคะแนนที่ 6 และ 12</w:t>
      </w:r>
    </w:p>
    <w:p w14:paraId="06E44C4F" w14:textId="263455AA" w:rsidR="00B27134" w:rsidRP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14.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สหพันธ์วอลเลย์บอลระหว่างประเทศ มีตัวย่อว่า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</w:rPr>
        <w:t>FIV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B</w:t>
      </w:r>
    </w:p>
    <w:p w14:paraId="7F50213A" w14:textId="2694DC6B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15.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ในเซตตัดสิน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(เซตที่5) จะต้องทำการเปลี่ยนแดน ในคะแนนที่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 10</w:t>
      </w:r>
    </w:p>
    <w:p w14:paraId="4017A68E" w14:textId="617438F1" w:rsidR="00B27134" w:rsidRPr="000B2DF5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16.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ลิเบอโร่สามารถ บล็อก ตบ หรือเซต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ในกรณีฉุกเฉินได้</w:t>
      </w:r>
    </w:p>
    <w:p w14:paraId="665D726C" w14:textId="68616470" w:rsidR="00B27134" w:rsidRP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17.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การขอเวลานอก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จะต้อง</w:t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เป็นหน้าที่ของหัวหน้าทีม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เท่านั้น</w:t>
      </w:r>
    </w:p>
    <w:p w14:paraId="29FB7519" w14:textId="340E50DD" w:rsidR="00B27134" w:rsidRDefault="00B27134" w:rsidP="00BD16CB">
      <w:pPr>
        <w:spacing w:after="0" w:line="276" w:lineRule="auto"/>
        <w:ind w:firstLine="720"/>
        <w:rPr>
          <w:rFonts w:ascii="TH SarabunPSK" w:hAnsi="TH SarabunPSK" w:cs="TH SarabunPSK" w:hint="cs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18.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="009C599F"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</w:t>
      </w:r>
      <w:r w:rsidR="00BD16CB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ตัวรับอิสระ </w:t>
      </w:r>
      <w:r w:rsidR="00BD16CB" w:rsidRPr="00BD16CB">
        <w:rPr>
          <w:rFonts w:ascii="TH SarabunPSK" w:hAnsi="TH SarabunPSK" w:cs="TH SarabunPSK"/>
          <w:color w:val="000000" w:themeColor="text1"/>
          <w:sz w:val="36"/>
          <w:szCs w:val="36"/>
          <w:cs/>
        </w:rPr>
        <w:t>จะสวมชุดแข่งขันพิเศษ ที่มีสีต่างจากเพื่อนร่วมทีม</w:t>
      </w:r>
    </w:p>
    <w:p w14:paraId="2EC80E15" w14:textId="13E8880B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19.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X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</w:t>
      </w:r>
      <w:r w:rsidRPr="00BF4E2E">
        <w:rPr>
          <w:rFonts w:ascii="TH SarabunPSK" w:hAnsi="TH SarabunPSK" w:cs="TH SarabunPSK"/>
          <w:color w:val="000000" w:themeColor="text1"/>
          <w:sz w:val="36"/>
          <w:szCs w:val="36"/>
          <w:cs/>
        </w:rPr>
        <w:t>ผู้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เล่นไม่สามารถใช้เท้าในการเล่นได้ ไม่ว่ากรณีใดก็ตาม</w:t>
      </w:r>
    </w:p>
    <w:p w14:paraId="4BD118D7" w14:textId="2440FF96" w:rsidR="00B27134" w:rsidRDefault="00B27134" w:rsidP="00B27134">
      <w:pPr>
        <w:spacing w:after="0" w:line="276" w:lineRule="auto"/>
        <w:ind w:firstLine="720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/>
          <w:color w:val="000000" w:themeColor="text1"/>
          <w:sz w:val="36"/>
          <w:szCs w:val="36"/>
        </w:rPr>
        <w:t xml:space="preserve">20. 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 w:rsidR="009C599F" w:rsidRPr="009C599F">
        <w:rPr>
          <w:rFonts w:ascii="TH SarabunPSK" w:hAnsi="TH SarabunPSK" w:cs="TH SarabunPSK"/>
          <w:color w:val="FF0000"/>
          <w:sz w:val="36"/>
          <w:szCs w:val="36"/>
        </w:rPr>
        <w:t>/</w:t>
      </w:r>
      <w:r w:rsidRPr="00E8255C">
        <w:rPr>
          <w:rFonts w:ascii="TH SarabunPSK" w:hAnsi="TH SarabunPSK" w:cs="TH SarabunPSK"/>
          <w:color w:val="000000" w:themeColor="text1"/>
          <w:sz w:val="36"/>
          <w:szCs w:val="36"/>
        </w:rPr>
        <w:t>……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>.</w:t>
      </w: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6"/>
          <w:szCs w:val="36"/>
        </w:rPr>
        <w:tab/>
      </w:r>
      <w:r w:rsidRPr="00B27134">
        <w:rPr>
          <w:rFonts w:ascii="TH SarabunPSK" w:hAnsi="TH SarabunPSK" w:cs="TH SarabunPSK"/>
          <w:color w:val="000000" w:themeColor="text1"/>
          <w:sz w:val="36"/>
          <w:szCs w:val="36"/>
          <w:cs/>
        </w:rPr>
        <w:t>ในการหมุนตำแหน่งในการเสิร์ฟจะหมุนไปในทิศทางตามเข็มนาฬิกา</w:t>
      </w:r>
    </w:p>
    <w:sectPr w:rsidR="00B2713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D90C" w14:textId="77777777" w:rsidR="00742E6D" w:rsidRDefault="00742E6D" w:rsidP="00694E79">
      <w:pPr>
        <w:spacing w:after="0" w:line="240" w:lineRule="auto"/>
      </w:pPr>
      <w:r>
        <w:separator/>
      </w:r>
    </w:p>
  </w:endnote>
  <w:endnote w:type="continuationSeparator" w:id="0">
    <w:p w14:paraId="2FB4C5D9" w14:textId="77777777" w:rsidR="00742E6D" w:rsidRDefault="00742E6D" w:rsidP="0069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3CE94" w14:textId="77777777" w:rsidR="00742E6D" w:rsidRDefault="00742E6D" w:rsidP="00694E79">
      <w:pPr>
        <w:spacing w:after="0" w:line="240" w:lineRule="auto"/>
      </w:pPr>
      <w:r>
        <w:separator/>
      </w:r>
    </w:p>
  </w:footnote>
  <w:footnote w:type="continuationSeparator" w:id="0">
    <w:p w14:paraId="6D7E7413" w14:textId="77777777" w:rsidR="00742E6D" w:rsidRDefault="00742E6D" w:rsidP="0069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6560" w14:textId="77777777" w:rsidR="00694E79" w:rsidRPr="00076AB3" w:rsidRDefault="00694E79" w:rsidP="00694E79">
    <w:pPr>
      <w:pStyle w:val="Header"/>
      <w:rPr>
        <w:rFonts w:ascii="TH SarabunPSK" w:hAnsi="TH SarabunPSK" w:cs="TH SarabunPSK"/>
        <w:sz w:val="28"/>
        <w:szCs w:val="36"/>
      </w:rPr>
    </w:pPr>
    <w:r w:rsidRPr="00076AB3">
      <w:rPr>
        <w:rFonts w:ascii="TH SarabunPSK" w:hAnsi="TH SarabunPSK" w:cs="TH SarabunPSK"/>
        <w:sz w:val="28"/>
        <w:szCs w:val="36"/>
        <w:cs/>
      </w:rPr>
      <w:t>ชื่อ</w:t>
    </w:r>
    <w:r>
      <w:rPr>
        <w:rFonts w:ascii="TH SarabunPSK" w:hAnsi="TH SarabunPSK" w:cs="TH SarabunPSK" w:hint="cs"/>
        <w:sz w:val="28"/>
        <w:szCs w:val="36"/>
        <w:cs/>
      </w:rPr>
      <w:t>-สกุล</w:t>
    </w:r>
    <w:r w:rsidRPr="00076AB3">
      <w:rPr>
        <w:rFonts w:ascii="TH SarabunPSK" w:hAnsi="TH SarabunPSK" w:cs="TH SarabunPSK"/>
        <w:sz w:val="36"/>
        <w:szCs w:val="36"/>
        <w:cs/>
      </w:rPr>
      <w:t>...................................................................................ชั้น........................เลขที่</w:t>
    </w:r>
    <w:r w:rsidRPr="00076AB3">
      <w:rPr>
        <w:rFonts w:ascii="TH SarabunPSK" w:hAnsi="TH SarabunPSK" w:cs="TH SarabunPSK"/>
        <w:sz w:val="36"/>
        <w:szCs w:val="36"/>
      </w:rPr>
      <w:t>……………</w:t>
    </w:r>
  </w:p>
  <w:p w14:paraId="522EDE0E" w14:textId="77777777" w:rsidR="00694E79" w:rsidRDefault="00694E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AC"/>
    <w:rsid w:val="000B2DF5"/>
    <w:rsid w:val="00135E2E"/>
    <w:rsid w:val="001430E1"/>
    <w:rsid w:val="0026029E"/>
    <w:rsid w:val="002B600A"/>
    <w:rsid w:val="003F69E0"/>
    <w:rsid w:val="004C454C"/>
    <w:rsid w:val="005B4FCC"/>
    <w:rsid w:val="00641458"/>
    <w:rsid w:val="00694E79"/>
    <w:rsid w:val="00742E6D"/>
    <w:rsid w:val="007C5927"/>
    <w:rsid w:val="00807095"/>
    <w:rsid w:val="00820E9C"/>
    <w:rsid w:val="008931DC"/>
    <w:rsid w:val="00971CA2"/>
    <w:rsid w:val="009C599F"/>
    <w:rsid w:val="00A728AC"/>
    <w:rsid w:val="00AF70BF"/>
    <w:rsid w:val="00B27134"/>
    <w:rsid w:val="00BA6754"/>
    <w:rsid w:val="00BD16CB"/>
    <w:rsid w:val="00BE1067"/>
    <w:rsid w:val="00BF4E2E"/>
    <w:rsid w:val="00C17461"/>
    <w:rsid w:val="00CC616E"/>
    <w:rsid w:val="00CF4B7F"/>
    <w:rsid w:val="00D53B03"/>
    <w:rsid w:val="00DD56F6"/>
    <w:rsid w:val="00E33A86"/>
    <w:rsid w:val="00E8255C"/>
    <w:rsid w:val="00E8597A"/>
    <w:rsid w:val="00EE560E"/>
    <w:rsid w:val="00F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1E3"/>
  <w15:chartTrackingRefBased/>
  <w15:docId w15:val="{01FDCEE7-4EF3-425F-A81C-1F13C9F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E79"/>
  </w:style>
  <w:style w:type="paragraph" w:styleId="Footer">
    <w:name w:val="footer"/>
    <w:basedOn w:val="Normal"/>
    <w:link w:val="FooterChar"/>
    <w:uiPriority w:val="99"/>
    <w:unhideWhenUsed/>
    <w:rsid w:val="00694E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E79"/>
  </w:style>
  <w:style w:type="paragraph" w:styleId="ListParagraph">
    <w:name w:val="List Paragraph"/>
    <w:basedOn w:val="Normal"/>
    <w:uiPriority w:val="34"/>
    <w:qFormat/>
    <w:rsid w:val="00BE1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User-12054</dc:creator>
  <cp:keywords/>
  <dc:description/>
  <cp:lastModifiedBy>milk sriwan</cp:lastModifiedBy>
  <cp:revision>22</cp:revision>
  <cp:lastPrinted>2021-01-13T08:06:00Z</cp:lastPrinted>
  <dcterms:created xsi:type="dcterms:W3CDTF">2021-01-13T02:39:00Z</dcterms:created>
  <dcterms:modified xsi:type="dcterms:W3CDTF">2021-05-08T15:30:00Z</dcterms:modified>
</cp:coreProperties>
</file>