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5E7E" w:rsidRPr="00805E7E" w:rsidRDefault="00805E7E" w:rsidP="00805E7E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05E7E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 ๘</w:t>
      </w:r>
      <w:bookmarkStart w:id="0" w:name="_GoBack"/>
      <w:bookmarkEnd w:id="0"/>
    </w:p>
    <w:p w:rsidR="00805E7E" w:rsidRPr="00805E7E" w:rsidRDefault="00805E7E" w:rsidP="00805E7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05E7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กลุ่มสาระการเรียนรู้สุขศึกษาและพลศึกษา</w:t>
      </w:r>
      <w:r w:rsidRPr="00805E7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05E7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05E7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05E7E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รายวิชาแบดมินตัน</w:t>
      </w:r>
    </w:p>
    <w:p w:rsidR="00805E7E" w:rsidRPr="00805E7E" w:rsidRDefault="00805E7E" w:rsidP="00805E7E">
      <w:pPr>
        <w:pStyle w:val="a3"/>
        <w:tabs>
          <w:tab w:val="left" w:pos="2880"/>
          <w:tab w:val="left" w:pos="3600"/>
          <w:tab w:val="left" w:pos="5400"/>
        </w:tabs>
        <w:jc w:val="left"/>
        <w:rPr>
          <w:rFonts w:ascii="TH SarabunPSK" w:hAnsi="TH SarabunPSK" w:cs="TH SarabunPSK"/>
          <w:sz w:val="32"/>
          <w:szCs w:val="32"/>
        </w:rPr>
      </w:pPr>
      <w:r w:rsidRPr="00805E7E">
        <w:rPr>
          <w:rFonts w:ascii="TH SarabunPSK" w:hAnsi="TH SarabunPSK" w:cs="TH SarabunPSK"/>
          <w:sz w:val="32"/>
          <w:szCs w:val="32"/>
          <w:cs/>
        </w:rPr>
        <w:t xml:space="preserve">      รหัสวิชา พ</w:t>
      </w:r>
      <w:r w:rsidR="00D349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349EB">
        <w:rPr>
          <w:rFonts w:ascii="TH SarabunPSK" w:hAnsi="TH SarabunPSK" w:cs="TH SarabunPSK"/>
          <w:sz w:val="32"/>
          <w:szCs w:val="32"/>
          <w:cs/>
        </w:rPr>
        <w:t>๓๓๒๐๕</w:t>
      </w:r>
      <w:r w:rsidRPr="00805E7E">
        <w:rPr>
          <w:rFonts w:ascii="TH SarabunPSK" w:hAnsi="TH SarabunPSK" w:cs="TH SarabunPSK"/>
          <w:sz w:val="32"/>
          <w:szCs w:val="32"/>
        </w:rPr>
        <w:tab/>
      </w:r>
      <w:r w:rsidRPr="00805E7E">
        <w:rPr>
          <w:rFonts w:ascii="TH SarabunPSK" w:hAnsi="TH SarabunPSK" w:cs="TH SarabunPSK"/>
          <w:sz w:val="32"/>
          <w:szCs w:val="32"/>
        </w:rPr>
        <w:tab/>
      </w:r>
      <w:r w:rsidRPr="00805E7E">
        <w:rPr>
          <w:rFonts w:ascii="TH SarabunPSK" w:hAnsi="TH SarabunPSK" w:cs="TH SarabunPSK"/>
          <w:sz w:val="32"/>
          <w:szCs w:val="32"/>
        </w:rPr>
        <w:tab/>
        <w:t xml:space="preserve">                        </w:t>
      </w:r>
      <w:r w:rsidR="00D349EB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="00D349EB">
        <w:rPr>
          <w:rFonts w:ascii="TH SarabunPSK" w:hAnsi="TH SarabunPSK" w:cs="TH SarabunPSK" w:hint="cs"/>
          <w:sz w:val="32"/>
          <w:szCs w:val="32"/>
          <w:cs/>
        </w:rPr>
        <w:t>๖</w:t>
      </w:r>
      <w:r w:rsidRPr="00805E7E">
        <w:rPr>
          <w:rFonts w:ascii="TH SarabunPSK" w:hAnsi="TH SarabunPSK" w:cs="TH SarabunPSK"/>
          <w:sz w:val="32"/>
          <w:szCs w:val="32"/>
          <w:cs/>
        </w:rPr>
        <w:t xml:space="preserve">                           </w:t>
      </w:r>
    </w:p>
    <w:p w:rsidR="00805E7E" w:rsidRPr="00805E7E" w:rsidRDefault="00805E7E" w:rsidP="00805E7E">
      <w:pPr>
        <w:pStyle w:val="a3"/>
        <w:tabs>
          <w:tab w:val="left" w:pos="2880"/>
          <w:tab w:val="left" w:pos="3600"/>
          <w:tab w:val="left" w:pos="5400"/>
        </w:tabs>
        <w:jc w:val="left"/>
        <w:rPr>
          <w:rFonts w:ascii="TH SarabunPSK" w:hAnsi="TH SarabunPSK" w:cs="TH SarabunPSK"/>
          <w:sz w:val="32"/>
          <w:szCs w:val="32"/>
        </w:rPr>
      </w:pPr>
      <w:r w:rsidRPr="00805E7E">
        <w:rPr>
          <w:rFonts w:ascii="TH SarabunPSK" w:hAnsi="TH SarabunPSK" w:cs="TH SarabunPSK"/>
          <w:sz w:val="32"/>
          <w:szCs w:val="32"/>
          <w:cs/>
        </w:rPr>
        <w:t xml:space="preserve">      เรื่อง การเคลื่อนไหวรูปแบบต่างๆในกีฬาแบดมินตัน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             </w:t>
      </w:r>
      <w:r w:rsidRPr="00805E7E">
        <w:rPr>
          <w:rFonts w:ascii="TH SarabunPSK" w:hAnsi="TH SarabunPSK" w:cs="TH SarabunPSK"/>
          <w:sz w:val="32"/>
          <w:szCs w:val="32"/>
          <w:cs/>
        </w:rPr>
        <w:t>เวลา   ๑</w:t>
      </w:r>
      <w:r w:rsidRPr="00805E7E">
        <w:rPr>
          <w:rFonts w:ascii="TH SarabunPSK" w:hAnsi="TH SarabunPSK" w:cs="TH SarabunPSK"/>
          <w:sz w:val="32"/>
          <w:szCs w:val="32"/>
        </w:rPr>
        <w:t xml:space="preserve">  </w:t>
      </w:r>
      <w:r w:rsidRPr="00805E7E">
        <w:rPr>
          <w:rFonts w:ascii="TH SarabunPSK" w:hAnsi="TH SarabunPSK" w:cs="TH SarabunPSK"/>
          <w:sz w:val="32"/>
          <w:szCs w:val="32"/>
          <w:cs/>
        </w:rPr>
        <w:t xml:space="preserve">ชั่วโมง  </w:t>
      </w:r>
    </w:p>
    <w:p w:rsidR="00805E7E" w:rsidRPr="001F42B9" w:rsidRDefault="00805E7E" w:rsidP="00805E7E">
      <w:pPr>
        <w:rPr>
          <w:rFonts w:ascii="TH SarabunPSK" w:hAnsi="TH SarabunPSK" w:cs="TH SarabunPSK"/>
          <w:b/>
          <w:bCs/>
          <w:sz w:val="32"/>
          <w:szCs w:val="32"/>
        </w:rPr>
      </w:pPr>
      <w:r w:rsidRPr="001F42B9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………………………………………………………………………………………………………………………………………………………</w:t>
      </w:r>
    </w:p>
    <w:p w:rsidR="00805E7E" w:rsidRPr="000272C0" w:rsidRDefault="00805E7E" w:rsidP="00805E7E">
      <w:pPr>
        <w:pStyle w:val="a3"/>
        <w:tabs>
          <w:tab w:val="left" w:pos="2880"/>
          <w:tab w:val="left" w:pos="3600"/>
          <w:tab w:val="left" w:pos="5400"/>
        </w:tabs>
        <w:jc w:val="left"/>
        <w:rPr>
          <w:rFonts w:ascii="TH SarabunPSK" w:hAnsi="TH SarabunPSK" w:cs="TH SarabunPSK"/>
          <w:sz w:val="32"/>
          <w:szCs w:val="32"/>
        </w:rPr>
      </w:pPr>
      <w:r w:rsidRPr="000272C0">
        <w:rPr>
          <w:rFonts w:ascii="TH SarabunPSK" w:hAnsi="TH SarabunPSK" w:cs="TH SarabunPSK"/>
          <w:sz w:val="32"/>
          <w:szCs w:val="32"/>
          <w:cs/>
        </w:rPr>
        <w:t xml:space="preserve">          ๑</w:t>
      </w:r>
      <w:r w:rsidRPr="000272C0">
        <w:rPr>
          <w:rFonts w:ascii="TH SarabunPSK" w:hAnsi="TH SarabunPSK" w:cs="TH SarabunPSK"/>
          <w:sz w:val="32"/>
          <w:szCs w:val="32"/>
        </w:rPr>
        <w:t>.</w:t>
      </w:r>
      <w:r w:rsidRPr="000272C0">
        <w:rPr>
          <w:rFonts w:ascii="TH SarabunPSK" w:hAnsi="TH SarabunPSK" w:cs="TH SarabunPSK"/>
          <w:sz w:val="32"/>
          <w:szCs w:val="32"/>
          <w:cs/>
        </w:rPr>
        <w:t>สาระสำคัญ</w:t>
      </w:r>
    </w:p>
    <w:p w:rsidR="00805E7E" w:rsidRP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จากการเคลื่อนไหวที่ถูกต้อง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และเคลื่อนไหวด้วยความคล่องแคล่วว่องไวนั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จะทาให้การเล่นกีฬาแบดมินตันเป็นไปด้วยประสิทธิภาพ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นอกจากนี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การศึกษารูปแบบการเคลื่อนไหวที่ดีทาให้การเล่นแบดมินตันนั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นจะได้เปรียบเชิงกลหรือเรียกว่า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การนำ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วิทยาศาสตร์การเคลื่อนไหวมาประยุกต์ใช้ในการออกกาลังกายและเล่นกีฬา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805E7E" w:rsidRP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แบดมินตันเป็นเกมที่ผู้เล่นทั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งสองฝ่ายต้องเคลื่อนที่ย้ายตัววิ่งไล่ตีลูกตลอดเวลาผู้เล่นจึงต้องอาศัยการวิ่งเข้าออกและประชิดตีลูกในจังหวะที่ถูกต้องในอิริยาบถที่ถนัด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เคลื่อนย้ายตัวตีลูกด้วย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ความง่ายดายและสิ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นเปลืองแรงน้อยที่สุด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การเคลื่อนที่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(Foot Work)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ไปยังต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แหน่งต่างๆ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ของสนามทาได้หลายอย่าง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เช่น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การก้าวเท้า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การสืบเท้าหรือสไลด์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การวิ่ง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การกระโดด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sz w:val="32"/>
          <w:szCs w:val="32"/>
          <w:cs/>
        </w:rPr>
        <w:t>ศึกษา</w:t>
      </w:r>
      <w:r w:rsidRPr="00805E7E">
        <w:rPr>
          <w:rFonts w:ascii="TH SarabunPSK" w:hAnsi="TH SarabunPSK" w:cs="TH SarabunPSK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sz w:val="32"/>
          <w:szCs w:val="32"/>
          <w:cs/>
        </w:rPr>
        <w:t>หลักการเคลื่อนไหวรูปแบบต่าง</w:t>
      </w:r>
      <w:r w:rsidRPr="00805E7E">
        <w:rPr>
          <w:rFonts w:ascii="TH SarabunPSK" w:hAnsi="TH SarabunPSK" w:cs="TH SarabunPSK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sz w:val="32"/>
          <w:szCs w:val="32"/>
          <w:cs/>
        </w:rPr>
        <w:t>ๆ</w:t>
      </w:r>
      <w:r w:rsidRPr="00805E7E">
        <w:rPr>
          <w:rFonts w:ascii="TH SarabunPSK" w:hAnsi="TH SarabunPSK" w:cs="TH SarabunPSK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sz w:val="32"/>
          <w:szCs w:val="32"/>
          <w:cs/>
        </w:rPr>
        <w:t>รวมทั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805E7E">
        <w:rPr>
          <w:rFonts w:ascii="TH SarabunPSK" w:hAnsi="TH SarabunPSK" w:cs="TH SarabunPSK"/>
          <w:sz w:val="32"/>
          <w:szCs w:val="32"/>
          <w:cs/>
        </w:rPr>
        <w:t>งการวิเคราะห์รูปแบบการเคลื่อนไหวฝึกการเคลื่อนไหวในรูปแบบต่าง</w:t>
      </w:r>
      <w:r w:rsidRPr="00805E7E">
        <w:rPr>
          <w:rFonts w:ascii="TH SarabunPSK" w:hAnsi="TH SarabunPSK" w:cs="TH SarabunPSK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sz w:val="32"/>
          <w:szCs w:val="32"/>
          <w:cs/>
        </w:rPr>
        <w:t>ๆ</w:t>
      </w:r>
      <w:r w:rsidRPr="00805E7E">
        <w:rPr>
          <w:rFonts w:ascii="TH SarabunPSK" w:hAnsi="TH SarabunPSK" w:cs="TH SarabunPSK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sz w:val="32"/>
          <w:szCs w:val="32"/>
          <w:cs/>
        </w:rPr>
        <w:t>จากง่ายไปหายาก</w:t>
      </w:r>
      <w:r w:rsidRPr="00805E7E">
        <w:rPr>
          <w:rFonts w:ascii="TH SarabunPSK" w:hAnsi="TH SarabunPSK" w:cs="TH SarabunPSK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sz w:val="32"/>
          <w:szCs w:val="32"/>
          <w:cs/>
        </w:rPr>
        <w:t>และซับซ้อนมากขึ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>นเพื่อนำ</w:t>
      </w:r>
      <w:r w:rsidRPr="00805E7E">
        <w:rPr>
          <w:rFonts w:ascii="TH SarabunPSK" w:hAnsi="TH SarabunPSK" w:cs="TH SarabunPSK"/>
          <w:sz w:val="32"/>
          <w:szCs w:val="32"/>
          <w:cs/>
        </w:rPr>
        <w:t>ไปสู่ทักษะการเล่นกีฬา</w:t>
      </w:r>
    </w:p>
    <w:p w:rsidR="00805E7E" w:rsidRP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805E7E" w:rsidRPr="00682AB5" w:rsidRDefault="00805E7E" w:rsidP="00805E7E">
      <w:pPr>
        <w:pStyle w:val="Default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682AB5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</w:p>
    <w:p w:rsidR="00805E7E" w:rsidRPr="004176E8" w:rsidRDefault="00805E7E" w:rsidP="00805E7E">
      <w:pPr>
        <w:spacing w:after="0"/>
        <w:rPr>
          <w:rFonts w:ascii="TH SarabunPSK" w:hAnsi="TH SarabunPSK" w:cs="TH SarabunPSK"/>
          <w:sz w:val="32"/>
          <w:szCs w:val="32"/>
        </w:rPr>
      </w:pPr>
      <w:r w:rsidRPr="004176E8">
        <w:rPr>
          <w:rFonts w:ascii="TH SarabunPSK" w:hAnsi="TH SarabunPSK" w:cs="TH SarabunPSK"/>
          <w:sz w:val="32"/>
          <w:szCs w:val="32"/>
          <w:cs/>
        </w:rPr>
        <w:t xml:space="preserve">              พ</w:t>
      </w:r>
      <w:r w:rsidRPr="004176E8">
        <w:rPr>
          <w:rFonts w:ascii="TH SarabunPSK" w:hAnsi="TH SarabunPSK" w:cs="TH SarabunPSK"/>
          <w:sz w:val="32"/>
          <w:szCs w:val="32"/>
        </w:rPr>
        <w:t>.</w:t>
      </w:r>
      <w:r w:rsidRPr="004176E8">
        <w:rPr>
          <w:rFonts w:ascii="TH SarabunPSK" w:hAnsi="TH SarabunPSK" w:cs="TH SarabunPSK"/>
          <w:sz w:val="32"/>
          <w:szCs w:val="32"/>
          <w:cs/>
        </w:rPr>
        <w:t xml:space="preserve">  ๓</w:t>
      </w:r>
      <w:r w:rsidRPr="004176E8">
        <w:rPr>
          <w:rFonts w:ascii="TH SarabunPSK" w:hAnsi="TH SarabunPSK" w:cs="TH SarabunPSK"/>
          <w:sz w:val="32"/>
          <w:szCs w:val="32"/>
        </w:rPr>
        <w:t>.</w:t>
      </w:r>
      <w:r w:rsidRPr="004176E8">
        <w:rPr>
          <w:rFonts w:ascii="TH SarabunPSK" w:hAnsi="TH SarabunPSK" w:cs="TH SarabunPSK"/>
          <w:sz w:val="32"/>
          <w:szCs w:val="32"/>
          <w:cs/>
        </w:rPr>
        <w:t>๑  เข้าใจ มีทักษะในการเคลื่อนไหว กิจกรรมทางกาย การเล่นเกม และกีฬา</w:t>
      </w:r>
    </w:p>
    <w:p w:rsidR="00805E7E" w:rsidRDefault="00805E7E" w:rsidP="00805E7E">
      <w:pPr>
        <w:spacing w:after="0"/>
        <w:rPr>
          <w:rFonts w:ascii="TH SarabunPSK" w:hAnsi="TH SarabunPSK" w:cs="TH SarabunPSK"/>
          <w:sz w:val="32"/>
          <w:szCs w:val="32"/>
        </w:rPr>
      </w:pPr>
      <w:r w:rsidRPr="004176E8">
        <w:rPr>
          <w:rFonts w:ascii="TH SarabunPSK" w:hAnsi="TH SarabunPSK" w:cs="TH SarabunPSK"/>
          <w:sz w:val="32"/>
          <w:szCs w:val="32"/>
        </w:rPr>
        <w:t xml:space="preserve">              </w:t>
      </w:r>
      <w:r w:rsidRPr="004176E8">
        <w:rPr>
          <w:rFonts w:ascii="TH SarabunPSK" w:hAnsi="TH SarabunPSK" w:cs="TH SarabunPSK"/>
          <w:sz w:val="32"/>
          <w:szCs w:val="32"/>
          <w:cs/>
        </w:rPr>
        <w:t>พ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 </w:t>
      </w:r>
      <w:r w:rsidRPr="004176E8">
        <w:rPr>
          <w:rFonts w:ascii="TH SarabunPSK" w:hAnsi="TH SarabunPSK" w:cs="TH SarabunPSK"/>
          <w:sz w:val="32"/>
          <w:szCs w:val="32"/>
        </w:rPr>
        <w:t xml:space="preserve"> </w:t>
      </w:r>
      <w:r w:rsidRPr="004176E8">
        <w:rPr>
          <w:rFonts w:ascii="TH SarabunPSK" w:hAnsi="TH SarabunPSK" w:cs="TH SarabunPSK"/>
          <w:sz w:val="32"/>
          <w:szCs w:val="32"/>
          <w:cs/>
        </w:rPr>
        <w:t>รักการออกกาลังกาย</w:t>
      </w:r>
      <w:r w:rsidRPr="004176E8">
        <w:rPr>
          <w:rFonts w:ascii="TH SarabunPSK" w:hAnsi="TH SarabunPSK" w:cs="TH SarabunPSK"/>
          <w:sz w:val="32"/>
          <w:szCs w:val="32"/>
        </w:rPr>
        <w:t xml:space="preserve"> </w:t>
      </w:r>
      <w:r w:rsidRPr="004176E8">
        <w:rPr>
          <w:rFonts w:ascii="TH SarabunPSK" w:hAnsi="TH SarabunPSK" w:cs="TH SarabunPSK"/>
          <w:sz w:val="32"/>
          <w:szCs w:val="32"/>
          <w:cs/>
        </w:rPr>
        <w:t>การเล่นเกม</w:t>
      </w:r>
      <w:r w:rsidRPr="004176E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การเล่นกีฬาปฏิบัติเป็นประจำสม่ำ</w:t>
      </w:r>
      <w:r w:rsidRPr="004176E8">
        <w:rPr>
          <w:rFonts w:ascii="TH SarabunPSK" w:hAnsi="TH SarabunPSK" w:cs="TH SarabunPSK"/>
          <w:sz w:val="32"/>
          <w:szCs w:val="32"/>
          <w:cs/>
        </w:rPr>
        <w:t>เสมอ</w:t>
      </w:r>
      <w:r w:rsidRPr="004176E8">
        <w:rPr>
          <w:rFonts w:ascii="TH SarabunPSK" w:hAnsi="TH SarabunPSK" w:cs="TH SarabunPSK"/>
          <w:sz w:val="32"/>
          <w:szCs w:val="32"/>
        </w:rPr>
        <w:t xml:space="preserve"> </w:t>
      </w:r>
      <w:r w:rsidRPr="004176E8">
        <w:rPr>
          <w:rFonts w:ascii="TH SarabunPSK" w:hAnsi="TH SarabunPSK" w:cs="TH SarabunPSK"/>
          <w:sz w:val="32"/>
          <w:szCs w:val="32"/>
          <w:cs/>
        </w:rPr>
        <w:t>มีวินัย</w:t>
      </w:r>
      <w:r w:rsidRPr="004176E8">
        <w:rPr>
          <w:rFonts w:ascii="TH SarabunPSK" w:hAnsi="TH SarabunPSK" w:cs="TH SarabunPSK"/>
          <w:sz w:val="32"/>
          <w:szCs w:val="32"/>
        </w:rPr>
        <w:t xml:space="preserve"> </w:t>
      </w:r>
      <w:r w:rsidRPr="004176E8">
        <w:rPr>
          <w:rFonts w:ascii="TH SarabunPSK" w:hAnsi="TH SarabunPSK" w:cs="TH SarabunPSK"/>
          <w:sz w:val="32"/>
          <w:szCs w:val="32"/>
          <w:cs/>
        </w:rPr>
        <w:t>เคารพ</w:t>
      </w:r>
    </w:p>
    <w:p w:rsidR="00805E7E" w:rsidRPr="004176E8" w:rsidRDefault="00805E7E" w:rsidP="00805E7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4176E8">
        <w:rPr>
          <w:rFonts w:ascii="TH SarabunPSK" w:hAnsi="TH SarabunPSK" w:cs="TH SarabunPSK"/>
          <w:sz w:val="32"/>
          <w:szCs w:val="32"/>
          <w:cs/>
        </w:rPr>
        <w:t>สิทธิ</w:t>
      </w:r>
      <w:r w:rsidRPr="004176E8">
        <w:rPr>
          <w:rFonts w:ascii="TH SarabunPSK" w:hAnsi="TH SarabunPSK" w:cs="TH SarabunPSK"/>
          <w:sz w:val="32"/>
          <w:szCs w:val="32"/>
        </w:rPr>
        <w:t xml:space="preserve"> </w:t>
      </w:r>
      <w:r w:rsidRPr="004176E8">
        <w:rPr>
          <w:rFonts w:ascii="TH SarabunPSK" w:hAnsi="TH SarabunPSK" w:cs="TH SarabunPSK"/>
          <w:sz w:val="32"/>
          <w:szCs w:val="32"/>
          <w:cs/>
        </w:rPr>
        <w:t>กฎ</w:t>
      </w:r>
      <w:r w:rsidRPr="004176E8">
        <w:rPr>
          <w:rFonts w:ascii="TH SarabunPSK" w:hAnsi="TH SarabunPSK" w:cs="TH SarabunPSK"/>
          <w:sz w:val="32"/>
          <w:szCs w:val="32"/>
        </w:rPr>
        <w:t xml:space="preserve"> </w:t>
      </w:r>
      <w:r w:rsidRPr="004176E8">
        <w:rPr>
          <w:rFonts w:ascii="TH SarabunPSK" w:hAnsi="TH SarabunPSK" w:cs="TH SarabunPSK"/>
          <w:sz w:val="32"/>
          <w:szCs w:val="32"/>
          <w:cs/>
        </w:rPr>
        <w:t>กติกา</w:t>
      </w:r>
      <w:r w:rsidRPr="004176E8">
        <w:rPr>
          <w:rFonts w:ascii="TH SarabunPSK" w:hAnsi="TH SarabunPSK" w:cs="TH SarabunPSK"/>
          <w:sz w:val="32"/>
          <w:szCs w:val="32"/>
        </w:rPr>
        <w:t xml:space="preserve"> </w:t>
      </w:r>
      <w:r w:rsidRPr="004176E8">
        <w:rPr>
          <w:rFonts w:ascii="TH SarabunPSK" w:hAnsi="TH SarabunPSK" w:cs="TH SarabunPSK"/>
          <w:sz w:val="32"/>
          <w:szCs w:val="32"/>
          <w:cs/>
        </w:rPr>
        <w:t>มีนาใจนักกีฬา</w:t>
      </w:r>
      <w:r w:rsidRPr="004176E8">
        <w:rPr>
          <w:rFonts w:ascii="TH SarabunPSK" w:hAnsi="TH SarabunPSK" w:cs="TH SarabunPSK"/>
          <w:sz w:val="32"/>
          <w:szCs w:val="32"/>
        </w:rPr>
        <w:t xml:space="preserve"> </w:t>
      </w:r>
      <w:r w:rsidRPr="004176E8">
        <w:rPr>
          <w:rFonts w:ascii="TH SarabunPSK" w:hAnsi="TH SarabunPSK" w:cs="TH SarabunPSK"/>
          <w:sz w:val="32"/>
          <w:szCs w:val="32"/>
          <w:cs/>
        </w:rPr>
        <w:t>มีจิตวิญญาณในการแข่งขันและชื่นชมในสุนทรียภาพของกีฬา</w:t>
      </w:r>
    </w:p>
    <w:p w:rsidR="00805E7E" w:rsidRPr="00682AB5" w:rsidRDefault="00805E7E" w:rsidP="00805E7E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05E7E" w:rsidRPr="00CE39CC" w:rsidRDefault="00805E7E" w:rsidP="00805E7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E39C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</w:t>
      </w:r>
      <w:r w:rsidRPr="00CE39CC">
        <w:rPr>
          <w:rFonts w:ascii="TH SarabunPSK" w:hAnsi="TH SarabunPSK" w:cs="TH SarabunPSK"/>
          <w:b/>
          <w:bCs/>
          <w:sz w:val="32"/>
          <w:szCs w:val="32"/>
          <w:cs/>
        </w:rPr>
        <w:tab/>
        <w:t>๓</w:t>
      </w:r>
      <w:r w:rsidRPr="00CE39CC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CE39CC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ม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๓/๑ </w:t>
      </w:r>
      <w:r w:rsidRPr="00C14C66">
        <w:rPr>
          <w:rFonts w:ascii="TH SarabunPSK" w:hAnsi="TH SarabunPSK" w:cs="TH SarabunPSK"/>
          <w:sz w:val="32"/>
          <w:szCs w:val="32"/>
          <w:cs/>
        </w:rPr>
        <w:t>เล่นกีฬาไทยและกีฬาสากลได้อย่างละ</w:t>
      </w:r>
      <w:r w:rsidRPr="00C14C66">
        <w:rPr>
          <w:rFonts w:ascii="TH SarabunPSK" w:hAnsi="TH SarabunPSK" w:cs="TH SarabunPSK"/>
          <w:sz w:val="32"/>
          <w:szCs w:val="32"/>
        </w:rPr>
        <w:t xml:space="preserve"> </w:t>
      </w:r>
      <w:r w:rsidRPr="00C14C66">
        <w:rPr>
          <w:rFonts w:ascii="TH SarabunPSK" w:hAnsi="TH SarabunPSK" w:cs="TH SarabunPSK"/>
          <w:sz w:val="32"/>
          <w:szCs w:val="32"/>
          <w:cs/>
        </w:rPr>
        <w:t>๑</w:t>
      </w:r>
      <w:r w:rsidRPr="00C14C66">
        <w:rPr>
          <w:rFonts w:ascii="TH SarabunPSK" w:hAnsi="TH SarabunPSK" w:cs="TH SarabunPSK"/>
          <w:sz w:val="32"/>
          <w:szCs w:val="32"/>
        </w:rPr>
        <w:t xml:space="preserve"> </w:t>
      </w:r>
      <w:r w:rsidRPr="00C14C66">
        <w:rPr>
          <w:rFonts w:ascii="TH SarabunPSK" w:hAnsi="TH SarabunPSK" w:cs="TH SarabunPSK"/>
          <w:sz w:val="32"/>
          <w:szCs w:val="32"/>
          <w:cs/>
        </w:rPr>
        <w:t>ชนิดโดยใช้เทคนิคที่เหมาะสมกับตนเองและทีม</w:t>
      </w: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14C66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๓/๓  </w:t>
      </w:r>
      <w:r w:rsidRPr="00C14C66">
        <w:rPr>
          <w:rFonts w:ascii="TH SarabunPSK" w:hAnsi="TH SarabunPSK" w:cs="TH SarabunPSK"/>
          <w:sz w:val="32"/>
          <w:szCs w:val="32"/>
          <w:cs/>
        </w:rPr>
        <w:t>ปฏิบัติตนตามกฎ</w:t>
      </w:r>
      <w:r w:rsidRPr="00C14C66">
        <w:rPr>
          <w:rFonts w:ascii="TH SarabunPSK" w:hAnsi="TH SarabunPSK" w:cs="TH SarabunPSK"/>
          <w:sz w:val="32"/>
          <w:szCs w:val="32"/>
        </w:rPr>
        <w:t xml:space="preserve"> </w:t>
      </w:r>
      <w:r w:rsidRPr="00C14C66">
        <w:rPr>
          <w:rFonts w:ascii="TH SarabunPSK" w:hAnsi="TH SarabunPSK" w:cs="TH SarabunPSK"/>
          <w:sz w:val="32"/>
          <w:szCs w:val="32"/>
          <w:cs/>
        </w:rPr>
        <w:t>กติกา</w:t>
      </w:r>
      <w:r w:rsidRPr="00C14C66">
        <w:rPr>
          <w:rFonts w:ascii="TH SarabunPSK" w:hAnsi="TH SarabunPSK" w:cs="TH SarabunPSK"/>
          <w:sz w:val="32"/>
          <w:szCs w:val="32"/>
        </w:rPr>
        <w:t xml:space="preserve"> </w:t>
      </w:r>
      <w:r w:rsidRPr="00C14C66">
        <w:rPr>
          <w:rFonts w:ascii="TH SarabunPSK" w:hAnsi="TH SarabunPSK" w:cs="TH SarabunPSK"/>
          <w:sz w:val="32"/>
          <w:szCs w:val="32"/>
          <w:cs/>
        </w:rPr>
        <w:t>และข้อตกลงในการเล่นตามชนิดกีฬาที่เลือกและนำแนวคิดที่ได้ไป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C14C66">
        <w:rPr>
          <w:rFonts w:ascii="TH SarabunPSK" w:hAnsi="TH SarabunPSK" w:cs="TH SarabunPSK"/>
          <w:sz w:val="32"/>
          <w:szCs w:val="32"/>
          <w:cs/>
        </w:rPr>
        <w:t>พัฒนาคุณภาพชีวิต</w:t>
      </w:r>
      <w:r w:rsidRPr="00C14C66">
        <w:rPr>
          <w:rFonts w:ascii="TH SarabunPSK" w:hAnsi="TH SarabunPSK" w:cs="TH SarabunPSK"/>
          <w:sz w:val="32"/>
          <w:szCs w:val="32"/>
        </w:rPr>
        <w:t xml:space="preserve"> </w:t>
      </w:r>
      <w:r w:rsidRPr="00C14C66">
        <w:rPr>
          <w:rFonts w:ascii="TH SarabunPSK" w:hAnsi="TH SarabunPSK" w:cs="TH SarabunPSK"/>
          <w:sz w:val="32"/>
          <w:szCs w:val="32"/>
          <w:cs/>
        </w:rPr>
        <w:t>ของตนในสังคม</w:t>
      </w:r>
    </w:p>
    <w:p w:rsidR="00805E7E" w:rsidRPr="00C14C66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805E7E" w:rsidRPr="00E54EC0" w:rsidRDefault="00805E7E" w:rsidP="00805E7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176E8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4176E8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4176E8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  <w:r w:rsidRPr="00743A2A">
        <w:rPr>
          <w:rFonts w:ascii="TH SarabunPSK" w:hAnsi="TH SarabunPSK" w:cs="TH SarabunPSK"/>
          <w:sz w:val="32"/>
          <w:szCs w:val="32"/>
          <w:cs/>
        </w:rPr>
        <w:t xml:space="preserve">        </w:t>
      </w:r>
    </w:p>
    <w:p w:rsidR="00805E7E" w:rsidRPr="001F42B9" w:rsidRDefault="00805E7E" w:rsidP="00805E7E">
      <w:pPr>
        <w:pStyle w:val="Default"/>
        <w:rPr>
          <w:rFonts w:ascii="TH SarabunPSK" w:hAnsi="TH SarabunPSK" w:cs="TH SarabunPSK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E54EC0">
        <w:rPr>
          <w:rFonts w:ascii="TH SarabunPSK" w:hAnsi="TH SarabunPSK" w:cs="TH SarabunPSK"/>
          <w:sz w:val="32"/>
          <w:szCs w:val="32"/>
        </w:rPr>
        <w:t xml:space="preserve">. </w:t>
      </w:r>
      <w:r w:rsidRPr="00805E7E">
        <w:rPr>
          <w:rFonts w:ascii="TH SarabunPSK" w:hAnsi="TH SarabunPSK" w:cs="TH SarabunPSK"/>
          <w:sz w:val="32"/>
          <w:szCs w:val="32"/>
          <w:cs/>
        </w:rPr>
        <w:t>นักเรียนสามารถอธิบายขั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805E7E">
        <w:rPr>
          <w:rFonts w:ascii="TH SarabunPSK" w:hAnsi="TH SarabunPSK" w:cs="TH SarabunPSK"/>
          <w:sz w:val="32"/>
          <w:szCs w:val="32"/>
          <w:cs/>
        </w:rPr>
        <w:t>นตอนการเคลื่อนไหวรูปแบบต่าง</w:t>
      </w:r>
      <w:r w:rsidRPr="00805E7E">
        <w:rPr>
          <w:rFonts w:ascii="TH SarabunPSK" w:hAnsi="TH SarabunPSK" w:cs="TH SarabunPSK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sz w:val="32"/>
          <w:szCs w:val="32"/>
          <w:cs/>
        </w:rPr>
        <w:t>ๆ</w:t>
      </w:r>
      <w:r w:rsidRPr="00805E7E">
        <w:rPr>
          <w:rFonts w:ascii="TH SarabunPSK" w:hAnsi="TH SarabunPSK" w:cs="TH SarabunPSK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sz w:val="32"/>
          <w:szCs w:val="32"/>
          <w:cs/>
        </w:rPr>
        <w:t>ในกีฬาแบดมินตันได้อย่างถูกต้อง</w:t>
      </w:r>
      <w:r w:rsidRPr="00805E7E">
        <w:rPr>
          <w:rFonts w:ascii="TH SarabunPSK" w:hAnsi="TH SarabunPSK" w:cs="TH SarabunPSK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b/>
          <w:bCs/>
          <w:sz w:val="32"/>
          <w:szCs w:val="32"/>
        </w:rPr>
        <w:t xml:space="preserve">(K) </w:t>
      </w:r>
    </w:p>
    <w:p w:rsidR="00805E7E" w:rsidRPr="000272C0" w:rsidRDefault="00805E7E" w:rsidP="00805E7E">
      <w:pPr>
        <w:pStyle w:val="Default"/>
        <w:rPr>
          <w:rFonts w:ascii="TH SarabunPSK" w:hAnsi="TH SarabunPSK" w:cs="TH SarabunPSK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E54EC0">
        <w:rPr>
          <w:rFonts w:ascii="TH SarabunPSK" w:hAnsi="TH SarabunPSK" w:cs="TH SarabunPSK"/>
          <w:sz w:val="32"/>
          <w:szCs w:val="32"/>
        </w:rPr>
        <w:t xml:space="preserve">. </w:t>
      </w:r>
      <w:r w:rsidRPr="00805E7E">
        <w:rPr>
          <w:rFonts w:ascii="TH SarabunPSK" w:hAnsi="TH SarabunPSK" w:cs="TH SarabunPSK"/>
          <w:sz w:val="32"/>
          <w:szCs w:val="32"/>
          <w:cs/>
        </w:rPr>
        <w:t>นักเรียนสามารถปฏิบัติทักษะการเคลื่อนไหวรูปแบบต่าง</w:t>
      </w:r>
      <w:r w:rsidRPr="00805E7E">
        <w:rPr>
          <w:rFonts w:ascii="TH SarabunPSK" w:hAnsi="TH SarabunPSK" w:cs="TH SarabunPSK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sz w:val="32"/>
          <w:szCs w:val="32"/>
          <w:cs/>
        </w:rPr>
        <w:t>ๆ</w:t>
      </w:r>
      <w:r w:rsidRPr="00805E7E">
        <w:rPr>
          <w:rFonts w:ascii="TH SarabunPSK" w:hAnsi="TH SarabunPSK" w:cs="TH SarabunPSK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sz w:val="32"/>
          <w:szCs w:val="32"/>
          <w:cs/>
        </w:rPr>
        <w:t>ในกีฬาแบดมินตันได้อย่างถูกต้อง</w:t>
      </w:r>
      <w:r w:rsidRPr="00805E7E">
        <w:rPr>
          <w:rFonts w:ascii="TH SarabunPSK" w:hAnsi="TH SarabunPSK" w:cs="TH SarabunPSK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b/>
          <w:bCs/>
          <w:sz w:val="32"/>
          <w:szCs w:val="32"/>
        </w:rPr>
        <w:t xml:space="preserve">(P) </w:t>
      </w:r>
    </w:p>
    <w:p w:rsidR="00805E7E" w:rsidRDefault="00805E7E" w:rsidP="00805E7E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๓</w:t>
      </w:r>
      <w:r w:rsidRPr="00E54EC0">
        <w:rPr>
          <w:rFonts w:ascii="TH SarabunPSK" w:hAnsi="TH SarabunPSK" w:cs="TH SarabunPSK"/>
          <w:sz w:val="32"/>
          <w:szCs w:val="32"/>
        </w:rPr>
        <w:t xml:space="preserve">. </w:t>
      </w:r>
      <w:r w:rsidRPr="00805E7E">
        <w:rPr>
          <w:rFonts w:ascii="TH SarabunPSK" w:hAnsi="TH SarabunPSK" w:cs="TH SarabunPSK"/>
          <w:sz w:val="32"/>
          <w:szCs w:val="32"/>
          <w:cs/>
        </w:rPr>
        <w:t>นักเรียนมีความสนใจ</w:t>
      </w:r>
      <w:r w:rsidRPr="00805E7E">
        <w:rPr>
          <w:rFonts w:ascii="TH SarabunPSK" w:hAnsi="TH SarabunPSK" w:cs="TH SarabunPSK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sz w:val="32"/>
          <w:szCs w:val="32"/>
          <w:cs/>
        </w:rPr>
        <w:t>แสดงความมีระเบียบวินัยและตระหนักถึงคุณค่าของการออกกาลังกายและเล่น</w:t>
      </w:r>
    </w:p>
    <w:p w:rsidR="00805E7E" w:rsidRPr="00805E7E" w:rsidRDefault="00805E7E" w:rsidP="00805E7E">
      <w:pPr>
        <w:pStyle w:val="Defaul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805E7E">
        <w:rPr>
          <w:rFonts w:ascii="TH SarabunPSK" w:hAnsi="TH SarabunPSK" w:cs="TH SarabunPSK"/>
          <w:sz w:val="32"/>
          <w:szCs w:val="32"/>
          <w:cs/>
        </w:rPr>
        <w:t>กีฬา</w:t>
      </w:r>
      <w:r w:rsidRPr="00805E7E">
        <w:rPr>
          <w:rFonts w:ascii="TH SarabunPSK" w:hAnsi="TH SarabunPSK" w:cs="TH SarabunPSK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sz w:val="32"/>
          <w:szCs w:val="32"/>
          <w:cs/>
        </w:rPr>
        <w:t>ได้อย่างถูกต้องและเหมาะสม</w:t>
      </w:r>
      <w:r w:rsidRPr="00805E7E">
        <w:rPr>
          <w:rFonts w:ascii="TH SarabunPSK" w:hAnsi="TH SarabunPSK" w:cs="TH SarabunPSK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b/>
          <w:bCs/>
          <w:sz w:val="32"/>
          <w:szCs w:val="32"/>
        </w:rPr>
        <w:t xml:space="preserve">(A) </w:t>
      </w:r>
    </w:p>
    <w:p w:rsidR="00805E7E" w:rsidRPr="00805E7E" w:rsidRDefault="00805E7E" w:rsidP="00805E7E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54EC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05E7E" w:rsidRPr="000272C0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E54EC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 ๕</w:t>
      </w:r>
      <w:r w:rsidRPr="00E54EC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54EC0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  <w:r w:rsidRPr="00E54EC0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                                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</w:t>
      </w:r>
    </w:p>
    <w:p w:rsidR="00805E7E" w:rsidRP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ทักษะการเคลื่อนไหว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ถือว่าเป็นทักษะ</w:t>
      </w:r>
      <w:proofErr w:type="spellStart"/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เบื</w:t>
      </w:r>
      <w:proofErr w:type="spellEnd"/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องต้นที่จะนาสู่การพัฒนาในการเล่นกีฬาแบดมินตัน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805E7E" w:rsidRP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เนื่องจากการเคลื่อนไหวที่ถูกต้อง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และเคลื่อนไหวด้วยความคล่องแคล่วว่องไว</w:t>
      </w:r>
      <w:proofErr w:type="spellStart"/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นั</w:t>
      </w:r>
      <w:proofErr w:type="spellEnd"/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จะทาให้การเล่นกีฬา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แบดมินตันเป็นไปด้วยประสิทธิภาพ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การเคลื่อนไหวมีหลากหลายรูปแบบ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เช่น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805E7E" w:rsidRP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การเคลื่อนที่เคลื่อนไหวแบบอยู่กับที่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เช่น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การยืดเหยียดกล้าม</w:t>
      </w:r>
      <w:proofErr w:type="spellStart"/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เนื</w:t>
      </w:r>
      <w:proofErr w:type="spellEnd"/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อก่อน</w:t>
      </w:r>
      <w:proofErr w:type="spellEnd"/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และหลังออกกาลังกาย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805E7E" w:rsidRP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การเคลื่อนที่เคลื่อนไหวแบบเคลื่อนที่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เช่น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การเคลื่อนไหวจากจุดหนึ่งไปยังอีกจุดหนึ่ง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เดิน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วิ่ง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gramStart"/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กระโดด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)</w:t>
      </w:r>
      <w:proofErr w:type="gramEnd"/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805E7E" w:rsidRP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การเคลื่อนที่เคลื่อนไหวแบบใช้อุปกรณ์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เช่น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proofErr w:type="spellStart"/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เลี</w:t>
      </w:r>
      <w:proofErr w:type="spellEnd"/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ยงลูกบาสเกตบอล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การเดาะลูกตะกร้อ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การส่งบอล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การเคลื่อนที่เคลื่อนไหวแบบผสมผสาน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การรวมการเคลื่อนที่หลาย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รูปแบบมาประยุกต์ใช้ในการเล่นกีฬาชนิดต่าง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</w:t>
      </w: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</w:p>
    <w:p w:rsidR="00805E7E" w:rsidRPr="00682AB5" w:rsidRDefault="00805E7E" w:rsidP="00805E7E">
      <w:pPr>
        <w:pStyle w:val="1"/>
        <w:rPr>
          <w:rFonts w:ascii="TH SarabunPSK" w:hAnsi="TH SarabunPSK" w:cs="TH SarabunPSK"/>
          <w:b/>
          <w:bCs/>
          <w:sz w:val="32"/>
          <w:szCs w:val="32"/>
        </w:rPr>
      </w:pP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>๖</w:t>
      </w:r>
      <w:r w:rsidRPr="00682AB5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ทักษะในศตวรรษที่ </w:t>
      </w:r>
      <w:r w:rsidRPr="00682AB5">
        <w:rPr>
          <w:rFonts w:ascii="TH SarabunPSK" w:hAnsi="TH SarabunPSK" w:cs="TH SarabunPSK"/>
          <w:b/>
          <w:bCs/>
          <w:sz w:val="32"/>
          <w:szCs w:val="32"/>
        </w:rPr>
        <w:t>21</w:t>
      </w:r>
    </w:p>
    <w:p w:rsidR="00805E7E" w:rsidRPr="00682AB5" w:rsidRDefault="00805E7E" w:rsidP="00805E7E">
      <w:pPr>
        <w:pStyle w:val="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82AB5">
        <w:rPr>
          <w:rFonts w:ascii="TH SarabunPSK" w:hAnsi="TH SarabunPSK" w:cs="TH SarabunPSK"/>
          <w:sz w:val="32"/>
          <w:szCs w:val="32"/>
          <w:cs/>
        </w:rPr>
        <w:t>๑</w:t>
      </w:r>
      <w:r w:rsidRPr="00682AB5">
        <w:rPr>
          <w:rFonts w:ascii="TH SarabunPSK" w:hAnsi="TH SarabunPSK" w:cs="TH SarabunPSK"/>
          <w:sz w:val="32"/>
          <w:szCs w:val="32"/>
        </w:rPr>
        <w:t>.</w:t>
      </w:r>
      <w:r w:rsidRPr="00682AB5">
        <w:rPr>
          <w:rFonts w:ascii="TH SarabunPSK" w:hAnsi="TH SarabunPSK" w:cs="TH SarabunPSK"/>
          <w:sz w:val="32"/>
          <w:szCs w:val="32"/>
          <w:cs/>
        </w:rPr>
        <w:t xml:space="preserve"> ทักษะด้านการคิดอย่างมีวิจารณญาณ และทักษะในแก้ปัญหา</w:t>
      </w:r>
    </w:p>
    <w:p w:rsidR="00805E7E" w:rsidRDefault="00805E7E" w:rsidP="00805E7E">
      <w:pPr>
        <w:pStyle w:val="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82AB5">
        <w:rPr>
          <w:rFonts w:ascii="TH SarabunPSK" w:hAnsi="TH SarabunPSK" w:cs="TH SarabunPSK"/>
          <w:sz w:val="32"/>
          <w:szCs w:val="32"/>
          <w:cs/>
        </w:rPr>
        <w:t>๒</w:t>
      </w:r>
      <w:r w:rsidRPr="00682AB5">
        <w:rPr>
          <w:rFonts w:ascii="TH SarabunPSK" w:hAnsi="TH SarabunPSK" w:cs="TH SarabunPSK"/>
          <w:sz w:val="32"/>
          <w:szCs w:val="32"/>
        </w:rPr>
        <w:t xml:space="preserve">. </w:t>
      </w:r>
      <w:r w:rsidRPr="00682AB5">
        <w:rPr>
          <w:rFonts w:ascii="TH SarabunPSK" w:hAnsi="TH SarabunPSK" w:cs="TH SarabunPSK"/>
          <w:sz w:val="32"/>
          <w:szCs w:val="32"/>
          <w:cs/>
        </w:rPr>
        <w:t>ทักษะด้านความร่วมมือ การทำงานเป็นทีม และภาวะผู้นำ</w:t>
      </w:r>
    </w:p>
    <w:p w:rsidR="00805E7E" w:rsidRDefault="00805E7E" w:rsidP="00805E7E">
      <w:pPr>
        <w:pStyle w:val="1"/>
        <w:rPr>
          <w:rFonts w:ascii="TH SarabunPSK" w:hAnsi="TH SarabunPSK" w:cs="TH SarabunPSK"/>
          <w:b/>
          <w:bCs/>
          <w:sz w:val="32"/>
          <w:szCs w:val="32"/>
        </w:rPr>
      </w:pPr>
    </w:p>
    <w:p w:rsidR="00805E7E" w:rsidRPr="00682AB5" w:rsidRDefault="00805E7E" w:rsidP="00805E7E">
      <w:pPr>
        <w:pStyle w:val="1"/>
        <w:rPr>
          <w:rFonts w:ascii="TH SarabunPSK" w:hAnsi="TH SarabunPSK" w:cs="TH SarabunPSK"/>
          <w:b/>
          <w:bCs/>
          <w:sz w:val="32"/>
          <w:szCs w:val="32"/>
        </w:rPr>
      </w:pP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>๗</w:t>
      </w:r>
      <w:r w:rsidRPr="00682AB5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</w:t>
      </w:r>
    </w:p>
    <w:p w:rsidR="00805E7E" w:rsidRPr="00C20AB2" w:rsidRDefault="00805E7E" w:rsidP="00805E7E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C20AB2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C20AB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C20AB2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ความสามารถในการสื่อสาร</w:t>
      </w:r>
    </w:p>
    <w:p w:rsidR="00805E7E" w:rsidRDefault="00805E7E" w:rsidP="00805E7E">
      <w:pPr>
        <w:contextualSpacing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Pr="00C20AB2">
        <w:rPr>
          <w:rFonts w:ascii="TH SarabunPSK" w:hAnsi="TH SarabunPSK" w:cs="TH SarabunPSK"/>
          <w:sz w:val="32"/>
          <w:szCs w:val="32"/>
        </w:rPr>
        <w:t>-</w:t>
      </w:r>
      <w:r w:rsidRPr="00C20AB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ผู้เรียนสามารถในการใช้ภาษาถ่ายทอดความคิด ความรู้ความเข้าใจ ความรู้สึก และทัศนะของตนเองและ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  </w:t>
      </w:r>
    </w:p>
    <w:p w:rsidR="00805E7E" w:rsidRDefault="00805E7E" w:rsidP="00805E7E">
      <w:pPr>
        <w:contextualSpacing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    </w:t>
      </w:r>
      <w:r w:rsidRPr="00C20AB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แลกเปลี่ยนข้อมูลข่าวสารและประสบการณ์อันจะเป็นประโยชน์ต่อการพัฒนาตนเองและสังคมและมีไวพริบที่</w:t>
      </w:r>
    </w:p>
    <w:p w:rsidR="00805E7E" w:rsidRPr="00C20AB2" w:rsidRDefault="00805E7E" w:rsidP="00805E7E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   </w:t>
      </w:r>
      <w:r w:rsidRPr="00C20AB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ดีในการสื่อสาร</w:t>
      </w:r>
    </w:p>
    <w:p w:rsidR="00805E7E" w:rsidRPr="00682AB5" w:rsidRDefault="00805E7E" w:rsidP="00805E7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682AB5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ความสามารถในการคิดวิเคราะห์</w:t>
      </w:r>
    </w:p>
    <w:p w:rsidR="00805E7E" w:rsidRPr="00682AB5" w:rsidRDefault="00805E7E" w:rsidP="00805E7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Pr="00682AB5">
        <w:rPr>
          <w:rFonts w:ascii="TH SarabunPSK" w:hAnsi="TH SarabunPSK" w:cs="TH SarabunPSK"/>
          <w:sz w:val="32"/>
          <w:szCs w:val="32"/>
        </w:rPr>
        <w:t>-</w:t>
      </w:r>
      <w:r w:rsidRPr="00682AB5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682AB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ผู้เรียนสามารถการคิดอย่างมีวิจารณญาณ และการคิดเป็นอย่างเป็นระบบ</w:t>
      </w:r>
      <w:r w:rsidRPr="00682AB5">
        <w:rPr>
          <w:rFonts w:ascii="TH SarabunPSK" w:hAnsi="TH SarabunPSK" w:cs="TH SarabunPSK"/>
          <w:sz w:val="32"/>
          <w:szCs w:val="32"/>
          <w:cs/>
        </w:rPr>
        <w:t>มีเหตุผลและสามารถตัดสินใจได้</w:t>
      </w:r>
    </w:p>
    <w:p w:rsidR="00805E7E" w:rsidRPr="00682AB5" w:rsidRDefault="00805E7E" w:rsidP="00805E7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682AB5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ความสามารถทักษะการนำความรู้ไปใช้</w:t>
      </w:r>
    </w:p>
    <w:p w:rsidR="00805E7E" w:rsidRDefault="00805E7E" w:rsidP="00805E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82AB5">
        <w:rPr>
          <w:rFonts w:ascii="TH SarabunPSK" w:hAnsi="TH SarabunPSK" w:cs="TH SarabunPSK"/>
          <w:sz w:val="32"/>
          <w:szCs w:val="32"/>
        </w:rPr>
        <w:t>-</w:t>
      </w:r>
      <w:r w:rsidRPr="00682AB5">
        <w:rPr>
          <w:rFonts w:ascii="TH SarabunPSK" w:hAnsi="TH SarabunPSK" w:cs="TH SarabunPSK"/>
          <w:sz w:val="32"/>
          <w:szCs w:val="32"/>
          <w:cs/>
        </w:rPr>
        <w:t>ผู้เรียนนำความรู้ที่ได้รับไปใช้ให้เกิดประโยชน์ในการประกอบอาชีพและสามารถอยู่ร่วมกับคนในสังคมได้</w:t>
      </w:r>
    </w:p>
    <w:p w:rsidR="00805E7E" w:rsidRPr="00C20AB2" w:rsidRDefault="00805E7E" w:rsidP="00805E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682AB5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ความสามารถในการแก้ปัญหา</w:t>
      </w:r>
    </w:p>
    <w:p w:rsidR="00805E7E" w:rsidRPr="00682AB5" w:rsidRDefault="00805E7E" w:rsidP="00805E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Pr="00682AB5">
        <w:rPr>
          <w:rFonts w:ascii="TH SarabunPSK" w:hAnsi="TH SarabunPSK" w:cs="TH SarabunPSK"/>
          <w:sz w:val="32"/>
          <w:szCs w:val="32"/>
        </w:rPr>
        <w:t>-</w:t>
      </w:r>
      <w:r w:rsidRPr="00682AB5">
        <w:rPr>
          <w:rFonts w:ascii="TH SarabunPSK" w:hAnsi="TH SarabunPSK" w:cs="TH SarabunPSK"/>
          <w:sz w:val="32"/>
          <w:szCs w:val="32"/>
          <w:cs/>
        </w:rPr>
        <w:t>ผู้เรียนสามารถแก้ไขปัญหาและอุปสรรคต่างๆได้ด้วยตนเอง</w:t>
      </w:r>
    </w:p>
    <w:p w:rsidR="00805E7E" w:rsidRPr="00682AB5" w:rsidRDefault="00805E7E" w:rsidP="00805E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05E7E" w:rsidRPr="00682AB5" w:rsidRDefault="00805E7E" w:rsidP="00805E7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>๘</w:t>
      </w:r>
      <w:r w:rsidRPr="00682AB5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 xml:space="preserve">.คุณลักษณะอันพึงประสงค์ </w:t>
      </w:r>
    </w:p>
    <w:p w:rsidR="00805E7E" w:rsidRPr="00682AB5" w:rsidRDefault="00805E7E" w:rsidP="00805E7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682AB5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ใฝ่เรียนรู้  </w:t>
      </w:r>
    </w:p>
    <w:p w:rsidR="00805E7E" w:rsidRPr="00682AB5" w:rsidRDefault="00805E7E" w:rsidP="00805E7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 w:rsidRPr="00682AB5">
        <w:rPr>
          <w:rFonts w:ascii="TH SarabunPSK" w:hAnsi="TH SarabunPSK" w:cs="TH SarabunPSK"/>
          <w:sz w:val="32"/>
          <w:szCs w:val="32"/>
        </w:rPr>
        <w:t>-</w:t>
      </w:r>
      <w:r w:rsidRPr="00682AB5">
        <w:rPr>
          <w:rFonts w:ascii="TH SarabunPSK" w:hAnsi="TH SarabunPSK" w:cs="TH SarabunPSK"/>
          <w:sz w:val="32"/>
          <w:szCs w:val="32"/>
          <w:cs/>
        </w:rPr>
        <w:t>สืบค้นข้อมูลเนื้อหาสาระที่ต้องการรู้</w:t>
      </w:r>
    </w:p>
    <w:p w:rsidR="00805E7E" w:rsidRPr="00682AB5" w:rsidRDefault="00805E7E" w:rsidP="00805E7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682AB5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มุ่งมั่นในการทำงาน </w:t>
      </w:r>
    </w:p>
    <w:p w:rsidR="00805E7E" w:rsidRPr="00682AB5" w:rsidRDefault="00805E7E" w:rsidP="00805E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Pr="00682AB5">
        <w:rPr>
          <w:rFonts w:ascii="TH SarabunPSK" w:hAnsi="TH SarabunPSK" w:cs="TH SarabunPSK"/>
          <w:sz w:val="32"/>
          <w:szCs w:val="32"/>
        </w:rPr>
        <w:t xml:space="preserve"> -</w:t>
      </w:r>
      <w:r w:rsidRPr="00682AB5">
        <w:rPr>
          <w:rFonts w:ascii="TH SarabunPSK" w:hAnsi="TH SarabunPSK" w:cs="TH SarabunPSK"/>
          <w:sz w:val="32"/>
          <w:szCs w:val="32"/>
          <w:cs/>
        </w:rPr>
        <w:t>มีความตั้งใจและพยายามในหน้าที่ที่ได้รับมอบหมาย</w:t>
      </w:r>
    </w:p>
    <w:p w:rsidR="00805E7E" w:rsidRPr="00682AB5" w:rsidRDefault="00805E7E" w:rsidP="00805E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2AB5">
        <w:rPr>
          <w:rFonts w:ascii="TH SarabunPSK" w:hAnsi="TH SarabunPSK" w:cs="TH SarabunPSK"/>
          <w:sz w:val="32"/>
          <w:szCs w:val="32"/>
        </w:rPr>
        <w:tab/>
      </w:r>
    </w:p>
    <w:p w:rsidR="00805E7E" w:rsidRDefault="00805E7E" w:rsidP="00805E7E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05E7E" w:rsidRDefault="00805E7E" w:rsidP="00805E7E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05E7E" w:rsidRDefault="00805E7E" w:rsidP="00805E7E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05E7E" w:rsidRDefault="00805E7E" w:rsidP="00805E7E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05E7E" w:rsidRDefault="00805E7E" w:rsidP="00805E7E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05E7E" w:rsidRPr="00682AB5" w:rsidRDefault="00805E7E" w:rsidP="00805E7E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๙</w:t>
      </w:r>
      <w:r w:rsidRPr="00682AB5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>ขั้นจัดกิจกรรมการเรียนรู้</w:t>
      </w:r>
    </w:p>
    <w:p w:rsidR="00805E7E" w:rsidRPr="00743A2A" w:rsidRDefault="00805E7E" w:rsidP="00805E7E">
      <w:pPr>
        <w:pStyle w:val="a6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 w:rsidRPr="00682AB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       </w:t>
      </w:r>
      <w:r w:rsidRPr="00682AB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ขั้นเตรียมและอบอุ่นร่างกาย (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๐</w:t>
      </w:r>
      <w:r w:rsidRPr="00682AB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682AB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นาที)</w:t>
      </w:r>
      <w:r w:rsidRPr="00743A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805E7E" w:rsidRPr="00C20AB2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24"/>
          <w:szCs w:val="24"/>
        </w:rPr>
      </w:pP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 w:rsidRPr="00C20A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20AB2">
        <w:rPr>
          <w:rFonts w:ascii="TH SarabunPSK" w:hAnsi="TH SarabunPSK" w:cs="TH SarabunPSK"/>
          <w:color w:val="000000"/>
          <w:sz w:val="32"/>
          <w:szCs w:val="32"/>
          <w:cs/>
        </w:rPr>
        <w:t>ครูให้นักเรียนจัดแถวเป็นแถวตอน</w:t>
      </w:r>
      <w:r w:rsidRPr="00C20A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20AB2">
        <w:rPr>
          <w:rFonts w:ascii="TH SarabunPSK" w:hAnsi="TH SarabunPSK" w:cs="TH SarabunPSK"/>
          <w:color w:val="000000"/>
          <w:sz w:val="32"/>
          <w:szCs w:val="32"/>
          <w:cs/>
        </w:rPr>
        <w:t>ตามกลุ่มที่ครูได้จัดกลุ่มไว้ให้กับนักเรียน</w:t>
      </w:r>
      <w:r w:rsidRPr="00C20A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805E7E" w:rsidRPr="00C20AB2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C20AB2">
        <w:rPr>
          <w:rFonts w:ascii="Webdings" w:hAnsi="Webdings" w:cs="Webdings"/>
          <w:color w:val="000000"/>
          <w:sz w:val="32"/>
          <w:szCs w:val="32"/>
        </w:rPr>
        <w:t></w:t>
      </w:r>
      <w:r w:rsidRPr="00C20AB2">
        <w:rPr>
          <w:rFonts w:ascii="Webdings" w:hAnsi="Webdings" w:cs="Webdings"/>
          <w:color w:val="000000"/>
          <w:sz w:val="32"/>
          <w:szCs w:val="32"/>
        </w:rPr>
        <w:t></w:t>
      </w:r>
      <w:r w:rsidRPr="00C20AB2">
        <w:rPr>
          <w:rFonts w:ascii="TH SarabunPSK" w:hAnsi="TH SarabunPSK" w:cs="TH SarabunPSK"/>
          <w:color w:val="000000"/>
          <w:sz w:val="32"/>
          <w:szCs w:val="32"/>
        </w:rPr>
        <w:t xml:space="preserve">= </w:t>
      </w:r>
      <w:r w:rsidRPr="00C20AB2">
        <w:rPr>
          <w:rFonts w:ascii="TH SarabunPSK" w:hAnsi="TH SarabunPSK" w:cs="TH SarabunPSK"/>
          <w:color w:val="000000"/>
          <w:sz w:val="32"/>
          <w:szCs w:val="32"/>
          <w:cs/>
        </w:rPr>
        <w:t>ครู</w:t>
      </w:r>
      <w:r w:rsidRPr="00C20A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20AB2">
        <w:rPr>
          <w:rFonts w:ascii="Webdings" w:hAnsi="Webdings" w:cs="Webdings"/>
          <w:color w:val="000000"/>
          <w:sz w:val="32"/>
          <w:szCs w:val="32"/>
        </w:rPr>
        <w:t></w:t>
      </w:r>
      <w:r w:rsidRPr="00C20AB2">
        <w:rPr>
          <w:rFonts w:ascii="Webdings" w:hAnsi="Webdings" w:cs="Webdings"/>
          <w:color w:val="000000"/>
          <w:sz w:val="32"/>
          <w:szCs w:val="32"/>
        </w:rPr>
        <w:t></w:t>
      </w:r>
      <w:r w:rsidRPr="00C20AB2">
        <w:rPr>
          <w:rFonts w:ascii="TH SarabunPSK" w:hAnsi="TH SarabunPSK" w:cs="TH SarabunPSK"/>
          <w:color w:val="000000"/>
          <w:sz w:val="32"/>
          <w:szCs w:val="32"/>
        </w:rPr>
        <w:t xml:space="preserve">= </w:t>
      </w:r>
      <w:r w:rsidRPr="00C20AB2">
        <w:rPr>
          <w:rFonts w:ascii="TH SarabunPSK" w:hAnsi="TH SarabunPSK" w:cs="TH SarabunPSK"/>
          <w:color w:val="000000"/>
          <w:sz w:val="32"/>
          <w:szCs w:val="32"/>
          <w:cs/>
        </w:rPr>
        <w:t>นักเรียน</w:t>
      </w:r>
    </w:p>
    <w:p w:rsidR="00805E7E" w:rsidRPr="00C20AB2" w:rsidRDefault="00805E7E" w:rsidP="00805E7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805E7E" w:rsidRPr="00C20AB2" w:rsidRDefault="00805E7E" w:rsidP="00805E7E">
      <w:pPr>
        <w:autoSpaceDE w:val="0"/>
        <w:autoSpaceDN w:val="0"/>
        <w:adjustRightInd w:val="0"/>
        <w:spacing w:after="0" w:line="240" w:lineRule="auto"/>
        <w:jc w:val="center"/>
        <w:rPr>
          <w:rFonts w:ascii="Webdings" w:hAnsi="Webdings" w:cs="Webdings"/>
          <w:color w:val="000000"/>
          <w:sz w:val="40"/>
          <w:szCs w:val="40"/>
        </w:rPr>
      </w:pP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</w:p>
    <w:p w:rsidR="00805E7E" w:rsidRPr="00C20AB2" w:rsidRDefault="00805E7E" w:rsidP="00805E7E">
      <w:pPr>
        <w:autoSpaceDE w:val="0"/>
        <w:autoSpaceDN w:val="0"/>
        <w:adjustRightInd w:val="0"/>
        <w:spacing w:after="0" w:line="240" w:lineRule="auto"/>
        <w:jc w:val="center"/>
        <w:rPr>
          <w:rFonts w:ascii="Webdings" w:hAnsi="Webdings" w:cs="Webdings"/>
          <w:color w:val="000000"/>
          <w:sz w:val="40"/>
          <w:szCs w:val="40"/>
        </w:rPr>
      </w:pP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</w:p>
    <w:p w:rsidR="00805E7E" w:rsidRPr="00C20AB2" w:rsidRDefault="00805E7E" w:rsidP="00805E7E">
      <w:pPr>
        <w:autoSpaceDE w:val="0"/>
        <w:autoSpaceDN w:val="0"/>
        <w:adjustRightInd w:val="0"/>
        <w:spacing w:after="0" w:line="240" w:lineRule="auto"/>
        <w:jc w:val="center"/>
        <w:rPr>
          <w:rFonts w:ascii="Webdings" w:hAnsi="Webdings" w:cs="Webdings"/>
          <w:color w:val="000000"/>
          <w:sz w:val="40"/>
          <w:szCs w:val="40"/>
        </w:rPr>
      </w:pP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</w:p>
    <w:p w:rsidR="00805E7E" w:rsidRPr="00C20AB2" w:rsidRDefault="00805E7E" w:rsidP="00805E7E">
      <w:pPr>
        <w:autoSpaceDE w:val="0"/>
        <w:autoSpaceDN w:val="0"/>
        <w:adjustRightInd w:val="0"/>
        <w:spacing w:after="0" w:line="240" w:lineRule="auto"/>
        <w:jc w:val="center"/>
        <w:rPr>
          <w:rFonts w:ascii="Webdings" w:hAnsi="Webdings" w:cs="Webdings"/>
          <w:color w:val="000000"/>
          <w:sz w:val="40"/>
          <w:szCs w:val="40"/>
        </w:rPr>
      </w:pP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</w:p>
    <w:p w:rsidR="00805E7E" w:rsidRPr="00C20AB2" w:rsidRDefault="00805E7E" w:rsidP="00805E7E">
      <w:pPr>
        <w:autoSpaceDE w:val="0"/>
        <w:autoSpaceDN w:val="0"/>
        <w:adjustRightInd w:val="0"/>
        <w:spacing w:after="0" w:line="240" w:lineRule="auto"/>
        <w:jc w:val="center"/>
        <w:rPr>
          <w:rFonts w:ascii="Webdings" w:hAnsi="Webdings" w:cs="Webdings"/>
          <w:color w:val="000000"/>
          <w:sz w:val="40"/>
          <w:szCs w:val="40"/>
        </w:rPr>
      </w:pP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</w:p>
    <w:p w:rsidR="00805E7E" w:rsidRPr="00C20AB2" w:rsidRDefault="00805E7E" w:rsidP="00805E7E">
      <w:pPr>
        <w:autoSpaceDE w:val="0"/>
        <w:autoSpaceDN w:val="0"/>
        <w:adjustRightInd w:val="0"/>
        <w:spacing w:after="0" w:line="240" w:lineRule="auto"/>
        <w:jc w:val="center"/>
        <w:rPr>
          <w:rFonts w:ascii="Webdings" w:hAnsi="Webdings" w:cs="Webdings"/>
          <w:color w:val="000000"/>
          <w:sz w:val="40"/>
          <w:szCs w:val="40"/>
        </w:rPr>
      </w:pP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</w:p>
    <w:p w:rsidR="00805E7E" w:rsidRPr="00C20AB2" w:rsidRDefault="00805E7E" w:rsidP="00805E7E">
      <w:pPr>
        <w:autoSpaceDE w:val="0"/>
        <w:autoSpaceDN w:val="0"/>
        <w:adjustRightInd w:val="0"/>
        <w:spacing w:after="0" w:line="240" w:lineRule="auto"/>
        <w:jc w:val="center"/>
        <w:rPr>
          <w:rFonts w:ascii="Webdings" w:hAnsi="Webdings" w:cs="Webdings"/>
          <w:color w:val="000000"/>
          <w:sz w:val="40"/>
          <w:szCs w:val="40"/>
        </w:rPr>
      </w:pP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  <w:r w:rsidRPr="00C20AB2">
        <w:rPr>
          <w:rFonts w:ascii="Webdings" w:hAnsi="Webdings" w:cs="Webdings"/>
          <w:color w:val="000000"/>
          <w:sz w:val="40"/>
          <w:szCs w:val="40"/>
        </w:rPr>
        <w:t></w:t>
      </w:r>
      <w:r w:rsidRPr="00C20AB2">
        <w:rPr>
          <w:rFonts w:ascii="Webdings" w:hAnsi="Webdings" w:cs="Webdings"/>
          <w:color w:val="000000"/>
          <w:sz w:val="40"/>
          <w:szCs w:val="40"/>
        </w:rPr>
        <w:t></w:t>
      </w: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C20AB2">
        <w:rPr>
          <w:rFonts w:ascii="TH SarabunPSK" w:hAnsi="TH SarabunPSK" w:cs="TH SarabunPSK"/>
          <w:color w:val="000000"/>
          <w:sz w:val="32"/>
          <w:szCs w:val="32"/>
          <w:cs/>
        </w:rPr>
        <w:t>รูปแบบการยืนแถว</w:t>
      </w:r>
    </w:p>
    <w:p w:rsidR="00805E7E" w:rsidRPr="00C20AB2" w:rsidRDefault="00805E7E" w:rsidP="00805E7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805E7E" w:rsidRPr="00C20AB2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๒</w:t>
      </w:r>
      <w:r w:rsidRPr="00C20A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20AB2">
        <w:rPr>
          <w:rFonts w:ascii="TH SarabunPSK" w:hAnsi="TH SarabunPSK" w:cs="TH SarabunPSK"/>
          <w:color w:val="000000"/>
          <w:sz w:val="32"/>
          <w:szCs w:val="32"/>
          <w:cs/>
        </w:rPr>
        <w:t>ครูเช็คชื่อนักเรียนและตรวจอุปกรณ์ในการเรียน</w:t>
      </w:r>
      <w:r w:rsidRPr="00C20A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805E7E" w:rsidRPr="00C20AB2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 w:rsidRPr="00C20A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20AB2">
        <w:rPr>
          <w:rFonts w:ascii="TH SarabunPSK" w:hAnsi="TH SarabunPSK" w:cs="TH SarabunPSK"/>
          <w:color w:val="000000"/>
          <w:sz w:val="32"/>
          <w:szCs w:val="32"/>
          <w:cs/>
        </w:rPr>
        <w:t>ครูตรวจความเรียบร้อยของเครื่องแต่งกายและสุขภาพของนักเรียนเพื่อความปลอดภัยในการเรียนการสอน</w:t>
      </w:r>
      <w:r w:rsidRPr="00C20A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๔</w:t>
      </w:r>
      <w:r w:rsidRPr="00C20A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20AB2">
        <w:rPr>
          <w:rFonts w:ascii="TH SarabunPSK" w:hAnsi="TH SarabunPSK" w:cs="TH SarabunPSK"/>
          <w:color w:val="000000"/>
          <w:sz w:val="32"/>
          <w:szCs w:val="32"/>
          <w:cs/>
        </w:rPr>
        <w:t>ครูสั่งให้นักเรียนขยายแถวสองช่วงแขนไปด้านข้างและด้านหลัง</w:t>
      </w:r>
      <w:r w:rsidRPr="00C20A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20AB2">
        <w:rPr>
          <w:rFonts w:ascii="TH SarabunPSK" w:hAnsi="TH SarabunPSK" w:cs="TH SarabunPSK"/>
          <w:color w:val="000000"/>
          <w:sz w:val="32"/>
          <w:szCs w:val="32"/>
          <w:cs/>
        </w:rPr>
        <w:t>ให้นักเรียนตัวแทนกลุ่ม</w:t>
      </w:r>
      <w:r w:rsidRPr="00C20A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20AB2">
        <w:rPr>
          <w:rFonts w:ascii="TH SarabunPSK" w:hAnsi="TH SarabunPSK" w:cs="TH SarabunPSK"/>
          <w:color w:val="000000"/>
          <w:sz w:val="32"/>
          <w:szCs w:val="32"/>
          <w:cs/>
        </w:rPr>
        <w:t>นาบริหารร่างกาย</w:t>
      </w:r>
      <w:r w:rsidRPr="00C20A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  </w:t>
      </w:r>
      <w:r w:rsidRPr="00C20AB2">
        <w:rPr>
          <w:rFonts w:ascii="TH SarabunPSK" w:hAnsi="TH SarabunPSK" w:cs="TH SarabunPSK"/>
          <w:color w:val="000000"/>
          <w:sz w:val="32"/>
          <w:szCs w:val="32"/>
        </w:rPr>
        <w:t>(</w:t>
      </w:r>
      <w:proofErr w:type="gramStart"/>
      <w:r w:rsidRPr="00C20AB2">
        <w:rPr>
          <w:rFonts w:ascii="TH SarabunPSK" w:hAnsi="TH SarabunPSK" w:cs="TH SarabunPSK"/>
          <w:color w:val="000000"/>
          <w:sz w:val="32"/>
          <w:szCs w:val="32"/>
        </w:rPr>
        <w:t>warm-up</w:t>
      </w:r>
      <w:proofErr w:type="gramEnd"/>
      <w:r w:rsidRPr="00C20AB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C20AB2">
        <w:rPr>
          <w:rFonts w:ascii="TH SarabunPSK" w:hAnsi="TH SarabunPSK" w:cs="TH SarabunPSK"/>
          <w:color w:val="000000"/>
          <w:sz w:val="32"/>
          <w:szCs w:val="32"/>
          <w:cs/>
        </w:rPr>
        <w:t>เพื่อเตรียมความพร้อมของร่างกายและกระตุ้นระบบต่างๆให้พร้อมที่จะปฏิบัติกิจกรรมในคาบ</w:t>
      </w: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</w:t>
      </w:r>
      <w:r w:rsidRPr="00C20AB2">
        <w:rPr>
          <w:rFonts w:ascii="TH SarabunPSK" w:hAnsi="TH SarabunPSK" w:cs="TH SarabunPSK"/>
          <w:color w:val="000000"/>
          <w:sz w:val="32"/>
          <w:szCs w:val="32"/>
          <w:cs/>
        </w:rPr>
        <w:t>เรียนใช้เวลาประมาณ</w:t>
      </w:r>
      <w:r w:rsidRPr="00C20A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๕</w:t>
      </w:r>
      <w:r>
        <w:rPr>
          <w:rFonts w:ascii="TH SarabunPSK" w:hAnsi="TH SarabunPSK" w:cs="TH SarabunPSK"/>
          <w:color w:val="000000"/>
          <w:sz w:val="32"/>
          <w:szCs w:val="32"/>
        </w:rPr>
        <w:t>-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๑๐</w:t>
      </w:r>
      <w:r w:rsidRPr="00C20A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20AB2">
        <w:rPr>
          <w:rFonts w:ascii="TH SarabunPSK" w:hAnsi="TH SarabunPSK" w:cs="TH SarabunPSK"/>
          <w:color w:val="000000"/>
          <w:sz w:val="32"/>
          <w:szCs w:val="32"/>
          <w:cs/>
        </w:rPr>
        <w:t>นาที</w:t>
      </w:r>
      <w:r w:rsidRPr="00C20A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20AB2">
        <w:rPr>
          <w:rFonts w:ascii="TH SarabunPSK" w:hAnsi="TH SarabunPSK" w:cs="TH SarabunPSK"/>
          <w:color w:val="000000"/>
          <w:sz w:val="32"/>
          <w:szCs w:val="32"/>
          <w:cs/>
        </w:rPr>
        <w:t>เมื่อเสร็จให้ชิดแถวกลับมา</w:t>
      </w:r>
    </w:p>
    <w:p w:rsidR="00805E7E" w:rsidRP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1F42B9">
        <w:rPr>
          <w:rFonts w:ascii="TH SarabunPSK" w:hAnsi="TH SarabunPSK" w:cs="TH SarabunPSK"/>
          <w:sz w:val="32"/>
          <w:szCs w:val="32"/>
        </w:rPr>
        <w:t xml:space="preserve"> </w:t>
      </w:r>
      <w:r w:rsidRPr="001F42B9">
        <w:rPr>
          <w:rFonts w:ascii="TH SarabunPSK" w:hAnsi="TH SarabunPSK" w:cs="TH SarabunPSK"/>
          <w:sz w:val="32"/>
          <w:szCs w:val="32"/>
          <w:cs/>
        </w:rPr>
        <w:t>ครูอธิบายวัตถุประสงค์ในการเรียนในรายวิชาแบดมินตัน</w:t>
      </w:r>
      <w:r w:rsidRPr="001F42B9">
        <w:rPr>
          <w:rFonts w:ascii="TH SarabunPSK" w:hAnsi="TH SarabunPSK" w:cs="TH SarabunPSK"/>
          <w:sz w:val="32"/>
          <w:szCs w:val="32"/>
        </w:rPr>
        <w:t xml:space="preserve"> </w:t>
      </w:r>
      <w:r w:rsidRPr="001F42B9">
        <w:rPr>
          <w:rFonts w:ascii="TH SarabunPSK" w:hAnsi="TH SarabunPSK" w:cs="TH SarabunPSK"/>
          <w:sz w:val="32"/>
          <w:szCs w:val="32"/>
          <w:cs/>
        </w:rPr>
        <w:t>ตลอดจนข้อตกลงเบื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1F42B9">
        <w:rPr>
          <w:rFonts w:ascii="TH SarabunPSK" w:hAnsi="TH SarabunPSK" w:cs="TH SarabunPSK"/>
          <w:sz w:val="32"/>
          <w:szCs w:val="32"/>
          <w:cs/>
        </w:rPr>
        <w:t>องต้นในการเรียนวิชา</w:t>
      </w:r>
      <w:r w:rsidRPr="000272C0">
        <w:rPr>
          <w:rFonts w:ascii="TH SarabunPSK" w:hAnsi="TH SarabunPSK" w:cs="TH SarabunPSK"/>
          <w:sz w:val="32"/>
          <w:szCs w:val="32"/>
          <w:cs/>
        </w:rPr>
        <w:t>แบดมินตันและครูบอกกับนักเรียนว่า</w:t>
      </w:r>
      <w:r w:rsidRPr="000272C0">
        <w:rPr>
          <w:rFonts w:ascii="TH SarabunPSK" w:hAnsi="TH SarabunPSK" w:cs="TH SarabunPSK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sz w:val="32"/>
          <w:szCs w:val="32"/>
        </w:rPr>
        <w:t>“</w:t>
      </w:r>
      <w:r w:rsidRPr="00805E7E">
        <w:rPr>
          <w:rFonts w:ascii="TH SarabunPSK" w:hAnsi="TH SarabunPSK" w:cs="TH SarabunPSK"/>
          <w:sz w:val="32"/>
          <w:szCs w:val="32"/>
          <w:cs/>
        </w:rPr>
        <w:t>วันนี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805E7E">
        <w:rPr>
          <w:rFonts w:ascii="TH SarabunPSK" w:hAnsi="TH SarabunPSK" w:cs="TH SarabunPSK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sz w:val="32"/>
          <w:szCs w:val="32"/>
          <w:cs/>
        </w:rPr>
        <w:t>เราจะมาเรียนในทักษะเบื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805E7E">
        <w:rPr>
          <w:rFonts w:ascii="TH SarabunPSK" w:hAnsi="TH SarabunPSK" w:cs="TH SarabunPSK"/>
          <w:sz w:val="32"/>
          <w:szCs w:val="32"/>
          <w:cs/>
        </w:rPr>
        <w:t>องต้นในกีฬาแบดมินตัน</w:t>
      </w:r>
      <w:r w:rsidRPr="00805E7E">
        <w:rPr>
          <w:rFonts w:ascii="TH SarabunPSK" w:hAnsi="TH SarabunPSK" w:cs="TH SarabunPSK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sz w:val="32"/>
          <w:szCs w:val="32"/>
          <w:cs/>
        </w:rPr>
        <w:t>คือ</w:t>
      </w:r>
      <w:r w:rsidRPr="00805E7E">
        <w:rPr>
          <w:rFonts w:ascii="TH SarabunPSK" w:hAnsi="TH SarabunPSK" w:cs="TH SarabunPSK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sz w:val="32"/>
          <w:szCs w:val="32"/>
          <w:cs/>
        </w:rPr>
        <w:t>ทักษะการเคลื่อนไหวแบบต่างๆที่ใช้ในกีฬาแบดมินตัน</w:t>
      </w:r>
      <w:r w:rsidRPr="00805E7E">
        <w:rPr>
          <w:rFonts w:ascii="TH SarabunPSK" w:hAnsi="TH SarabunPSK" w:cs="TH SarabunPSK"/>
          <w:sz w:val="32"/>
          <w:szCs w:val="32"/>
        </w:rPr>
        <w:t>”</w:t>
      </w:r>
    </w:p>
    <w:p w:rsidR="00805E7E" w:rsidRP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05E7E" w:rsidRPr="001F42B9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05E7E" w:rsidRPr="00C14C66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05E7E" w:rsidRPr="00C20AB2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E54EC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ขั้นอธิบายและสาธิต</w:t>
      </w:r>
      <w:r w:rsidRPr="00E54EC0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805E7E" w:rsidRPr="00E54EC0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805E7E" w:rsidRPr="00C20AB2" w:rsidRDefault="00805E7E" w:rsidP="00805E7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C20AB2">
        <w:rPr>
          <w:rFonts w:ascii="Webdings" w:hAnsi="Webdings" w:cs="Webdings"/>
          <w:color w:val="000000"/>
          <w:sz w:val="36"/>
          <w:szCs w:val="36"/>
        </w:rPr>
        <w:t></w:t>
      </w:r>
      <w:r w:rsidRPr="00C20AB2">
        <w:rPr>
          <w:rFonts w:ascii="Webdings" w:hAnsi="Webdings" w:cs="Webdings"/>
          <w:color w:val="000000"/>
          <w:sz w:val="36"/>
          <w:szCs w:val="36"/>
        </w:rPr>
        <w:t></w:t>
      </w:r>
      <w:r w:rsidRPr="00C20AB2">
        <w:rPr>
          <w:rFonts w:ascii="TH SarabunPSK" w:hAnsi="TH SarabunPSK" w:cs="TH SarabunPSK"/>
          <w:color w:val="000000"/>
          <w:sz w:val="32"/>
          <w:szCs w:val="32"/>
        </w:rPr>
        <w:t xml:space="preserve">= </w:t>
      </w:r>
      <w:r w:rsidRPr="00C20AB2">
        <w:rPr>
          <w:rFonts w:ascii="TH SarabunPSK" w:hAnsi="TH SarabunPSK" w:cs="TH SarabunPSK"/>
          <w:color w:val="000000"/>
          <w:sz w:val="32"/>
          <w:szCs w:val="32"/>
          <w:cs/>
        </w:rPr>
        <w:t>ครู</w:t>
      </w:r>
      <w:r w:rsidRPr="00C20A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20AB2">
        <w:rPr>
          <w:rFonts w:ascii="Webdings" w:hAnsi="Webdings" w:cs="Webdings"/>
          <w:color w:val="000000"/>
          <w:sz w:val="36"/>
          <w:szCs w:val="36"/>
        </w:rPr>
        <w:t></w:t>
      </w:r>
      <w:r w:rsidRPr="00C20AB2">
        <w:rPr>
          <w:rFonts w:ascii="Webdings" w:hAnsi="Webdings" w:cs="Webdings"/>
          <w:color w:val="000000"/>
          <w:sz w:val="36"/>
          <w:szCs w:val="36"/>
        </w:rPr>
        <w:t></w:t>
      </w:r>
      <w:r w:rsidRPr="00C20AB2">
        <w:rPr>
          <w:rFonts w:ascii="TH SarabunPSK" w:hAnsi="TH SarabunPSK" w:cs="TH SarabunPSK"/>
          <w:color w:val="000000"/>
          <w:sz w:val="32"/>
          <w:szCs w:val="32"/>
        </w:rPr>
        <w:t xml:space="preserve">= </w:t>
      </w:r>
      <w:r w:rsidRPr="00C20AB2">
        <w:rPr>
          <w:rFonts w:ascii="TH SarabunPSK" w:hAnsi="TH SarabunPSK" w:cs="TH SarabunPSK"/>
          <w:color w:val="000000"/>
          <w:sz w:val="32"/>
          <w:szCs w:val="32"/>
          <w:cs/>
        </w:rPr>
        <w:t>นักเรียน</w:t>
      </w:r>
    </w:p>
    <w:p w:rsidR="00805E7E" w:rsidRPr="00C20AB2" w:rsidRDefault="00805E7E" w:rsidP="00805E7E">
      <w:pPr>
        <w:autoSpaceDE w:val="0"/>
        <w:autoSpaceDN w:val="0"/>
        <w:adjustRightInd w:val="0"/>
        <w:spacing w:after="0" w:line="240" w:lineRule="auto"/>
        <w:jc w:val="center"/>
        <w:rPr>
          <w:rFonts w:ascii="Webdings" w:hAnsi="Webdings" w:cs="Webdings"/>
          <w:color w:val="000000"/>
          <w:sz w:val="36"/>
          <w:szCs w:val="36"/>
        </w:rPr>
      </w:pPr>
      <w:r w:rsidRPr="00C20AB2">
        <w:rPr>
          <w:rFonts w:ascii="Webdings" w:hAnsi="Webdings" w:cs="Webdings"/>
          <w:color w:val="000000"/>
          <w:sz w:val="36"/>
          <w:szCs w:val="36"/>
        </w:rPr>
        <w:t></w:t>
      </w:r>
      <w:r w:rsidRPr="00C20AB2">
        <w:rPr>
          <w:rFonts w:ascii="Webdings" w:hAnsi="Webdings" w:cs="Webdings"/>
          <w:color w:val="000000"/>
          <w:sz w:val="36"/>
          <w:szCs w:val="36"/>
        </w:rPr>
        <w:t></w:t>
      </w:r>
    </w:p>
    <w:p w:rsidR="00805E7E" w:rsidRPr="00C20AB2" w:rsidRDefault="00805E7E" w:rsidP="00805E7E">
      <w:pPr>
        <w:autoSpaceDE w:val="0"/>
        <w:autoSpaceDN w:val="0"/>
        <w:adjustRightInd w:val="0"/>
        <w:spacing w:after="0" w:line="240" w:lineRule="auto"/>
        <w:jc w:val="center"/>
        <w:rPr>
          <w:rFonts w:ascii="Webdings" w:hAnsi="Webdings" w:cs="Webdings"/>
          <w:color w:val="000000"/>
          <w:sz w:val="36"/>
          <w:szCs w:val="36"/>
        </w:rPr>
      </w:pPr>
      <w:r w:rsidRPr="00C20AB2">
        <w:rPr>
          <w:rFonts w:ascii="Webdings" w:hAnsi="Webdings" w:cs="Webdings"/>
          <w:color w:val="000000"/>
          <w:sz w:val="36"/>
          <w:szCs w:val="36"/>
        </w:rPr>
        <w:t></w:t>
      </w:r>
      <w:r w:rsidRPr="00C20AB2">
        <w:rPr>
          <w:rFonts w:ascii="Webdings" w:hAnsi="Webdings" w:cs="Webdings"/>
          <w:color w:val="000000"/>
          <w:sz w:val="36"/>
          <w:szCs w:val="36"/>
        </w:rPr>
        <w:t></w:t>
      </w:r>
      <w:r w:rsidRPr="00C20AB2">
        <w:rPr>
          <w:rFonts w:ascii="Webdings" w:hAnsi="Webdings" w:cs="Webdings"/>
          <w:color w:val="000000"/>
          <w:sz w:val="36"/>
          <w:szCs w:val="36"/>
        </w:rPr>
        <w:t></w:t>
      </w:r>
      <w:r w:rsidRPr="00C20AB2">
        <w:rPr>
          <w:rFonts w:ascii="Webdings" w:hAnsi="Webdings" w:cs="Webdings"/>
          <w:color w:val="000000"/>
          <w:sz w:val="36"/>
          <w:szCs w:val="36"/>
        </w:rPr>
        <w:t></w:t>
      </w:r>
      <w:r w:rsidRPr="00C20AB2">
        <w:rPr>
          <w:rFonts w:ascii="Webdings" w:hAnsi="Webdings" w:cs="Webdings"/>
          <w:color w:val="000000"/>
          <w:sz w:val="36"/>
          <w:szCs w:val="36"/>
        </w:rPr>
        <w:t></w:t>
      </w:r>
      <w:r w:rsidRPr="00C20AB2">
        <w:rPr>
          <w:rFonts w:ascii="Webdings" w:hAnsi="Webdings" w:cs="Webdings"/>
          <w:color w:val="000000"/>
          <w:sz w:val="36"/>
          <w:szCs w:val="36"/>
        </w:rPr>
        <w:t></w:t>
      </w:r>
      <w:r w:rsidRPr="00C20AB2">
        <w:rPr>
          <w:rFonts w:ascii="Webdings" w:hAnsi="Webdings" w:cs="Webdings"/>
          <w:color w:val="000000"/>
          <w:sz w:val="36"/>
          <w:szCs w:val="36"/>
        </w:rPr>
        <w:t></w:t>
      </w:r>
      <w:r w:rsidRPr="00C20AB2">
        <w:rPr>
          <w:rFonts w:ascii="Webdings" w:hAnsi="Webdings" w:cs="Webdings"/>
          <w:color w:val="000000"/>
          <w:sz w:val="36"/>
          <w:szCs w:val="36"/>
        </w:rPr>
        <w:t></w:t>
      </w:r>
      <w:r w:rsidRPr="00C20AB2">
        <w:rPr>
          <w:rFonts w:ascii="Webdings" w:hAnsi="Webdings" w:cs="Webdings"/>
          <w:color w:val="000000"/>
          <w:sz w:val="36"/>
          <w:szCs w:val="36"/>
        </w:rPr>
        <w:t></w:t>
      </w:r>
      <w:r w:rsidRPr="00C20AB2">
        <w:rPr>
          <w:rFonts w:ascii="Webdings" w:hAnsi="Webdings" w:cs="Webdings"/>
          <w:color w:val="000000"/>
          <w:sz w:val="36"/>
          <w:szCs w:val="36"/>
        </w:rPr>
        <w:t></w:t>
      </w:r>
    </w:p>
    <w:p w:rsidR="00805E7E" w:rsidRPr="00C20AB2" w:rsidRDefault="00805E7E" w:rsidP="00805E7E">
      <w:pPr>
        <w:autoSpaceDE w:val="0"/>
        <w:autoSpaceDN w:val="0"/>
        <w:adjustRightInd w:val="0"/>
        <w:spacing w:after="0" w:line="240" w:lineRule="auto"/>
        <w:jc w:val="center"/>
        <w:rPr>
          <w:rFonts w:ascii="Webdings" w:hAnsi="Webdings" w:cs="Webdings"/>
          <w:color w:val="000000"/>
          <w:sz w:val="36"/>
          <w:szCs w:val="36"/>
        </w:rPr>
      </w:pPr>
      <w:r w:rsidRPr="00C20AB2">
        <w:rPr>
          <w:rFonts w:ascii="Webdings" w:hAnsi="Webdings" w:cs="Webdings"/>
          <w:color w:val="000000"/>
          <w:sz w:val="36"/>
          <w:szCs w:val="36"/>
        </w:rPr>
        <w:t></w:t>
      </w:r>
      <w:r w:rsidRPr="00C20AB2">
        <w:rPr>
          <w:rFonts w:ascii="Webdings" w:hAnsi="Webdings" w:cs="Webdings"/>
          <w:color w:val="000000"/>
          <w:sz w:val="36"/>
          <w:szCs w:val="36"/>
        </w:rPr>
        <w:t></w:t>
      </w:r>
      <w:r w:rsidRPr="00C20AB2">
        <w:rPr>
          <w:rFonts w:ascii="Webdings" w:hAnsi="Webdings" w:cs="Webdings"/>
          <w:color w:val="000000"/>
          <w:sz w:val="36"/>
          <w:szCs w:val="36"/>
        </w:rPr>
        <w:t></w:t>
      </w:r>
      <w:r w:rsidRPr="00C20AB2">
        <w:rPr>
          <w:rFonts w:ascii="Webdings" w:hAnsi="Webdings" w:cs="Webdings"/>
          <w:color w:val="000000"/>
          <w:sz w:val="36"/>
          <w:szCs w:val="36"/>
        </w:rPr>
        <w:t></w:t>
      </w:r>
      <w:r w:rsidRPr="00C20AB2">
        <w:rPr>
          <w:rFonts w:ascii="Webdings" w:hAnsi="Webdings" w:cs="Webdings"/>
          <w:color w:val="000000"/>
          <w:sz w:val="36"/>
          <w:szCs w:val="36"/>
        </w:rPr>
        <w:t></w:t>
      </w:r>
      <w:r w:rsidRPr="00C20AB2">
        <w:rPr>
          <w:rFonts w:ascii="Webdings" w:hAnsi="Webdings" w:cs="Webdings"/>
          <w:color w:val="000000"/>
          <w:sz w:val="36"/>
          <w:szCs w:val="36"/>
        </w:rPr>
        <w:t></w:t>
      </w:r>
      <w:r w:rsidRPr="00C20AB2">
        <w:rPr>
          <w:rFonts w:ascii="Webdings" w:hAnsi="Webdings" w:cs="Webdings"/>
          <w:color w:val="000000"/>
          <w:sz w:val="36"/>
          <w:szCs w:val="36"/>
        </w:rPr>
        <w:t></w:t>
      </w:r>
      <w:r w:rsidRPr="00C20AB2">
        <w:rPr>
          <w:rFonts w:ascii="Webdings" w:hAnsi="Webdings" w:cs="Webdings"/>
          <w:color w:val="000000"/>
          <w:sz w:val="36"/>
          <w:szCs w:val="36"/>
        </w:rPr>
        <w:t></w:t>
      </w:r>
      <w:r w:rsidRPr="00C20AB2">
        <w:rPr>
          <w:rFonts w:ascii="Webdings" w:hAnsi="Webdings" w:cs="Webdings"/>
          <w:color w:val="000000"/>
          <w:sz w:val="36"/>
          <w:szCs w:val="36"/>
        </w:rPr>
        <w:t></w:t>
      </w:r>
      <w:r w:rsidRPr="00C20AB2">
        <w:rPr>
          <w:rFonts w:ascii="Webdings" w:hAnsi="Webdings" w:cs="Webdings"/>
          <w:color w:val="000000"/>
          <w:sz w:val="36"/>
          <w:szCs w:val="36"/>
        </w:rPr>
        <w:t></w:t>
      </w: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jc w:val="center"/>
        <w:rPr>
          <w:rFonts w:ascii="Webdings" w:hAnsi="Webdings" w:cs="Webdings"/>
          <w:color w:val="000000"/>
          <w:sz w:val="36"/>
          <w:szCs w:val="36"/>
        </w:rPr>
      </w:pPr>
      <w:r w:rsidRPr="00C20AB2">
        <w:rPr>
          <w:rFonts w:ascii="Webdings" w:hAnsi="Webdings" w:cs="Webdings"/>
          <w:color w:val="000000"/>
          <w:sz w:val="36"/>
          <w:szCs w:val="36"/>
        </w:rPr>
        <w:t></w:t>
      </w:r>
      <w:r w:rsidRPr="00C20AB2">
        <w:rPr>
          <w:rFonts w:ascii="Webdings" w:hAnsi="Webdings" w:cs="Webdings"/>
          <w:color w:val="000000"/>
          <w:sz w:val="36"/>
          <w:szCs w:val="36"/>
        </w:rPr>
        <w:t></w:t>
      </w:r>
      <w:r w:rsidRPr="00C20AB2">
        <w:rPr>
          <w:rFonts w:ascii="Webdings" w:hAnsi="Webdings" w:cs="Webdings"/>
          <w:color w:val="000000"/>
          <w:sz w:val="36"/>
          <w:szCs w:val="36"/>
        </w:rPr>
        <w:t></w:t>
      </w:r>
      <w:r w:rsidRPr="00C20AB2">
        <w:rPr>
          <w:rFonts w:ascii="Webdings" w:hAnsi="Webdings" w:cs="Webdings"/>
          <w:color w:val="000000"/>
          <w:sz w:val="36"/>
          <w:szCs w:val="36"/>
        </w:rPr>
        <w:t></w:t>
      </w:r>
      <w:r w:rsidRPr="00C20AB2">
        <w:rPr>
          <w:rFonts w:ascii="Webdings" w:hAnsi="Webdings" w:cs="Webdings"/>
          <w:color w:val="000000"/>
          <w:sz w:val="36"/>
          <w:szCs w:val="36"/>
        </w:rPr>
        <w:t></w:t>
      </w:r>
      <w:r w:rsidRPr="00C20AB2">
        <w:rPr>
          <w:rFonts w:ascii="Webdings" w:hAnsi="Webdings" w:cs="Webdings"/>
          <w:color w:val="000000"/>
          <w:sz w:val="36"/>
          <w:szCs w:val="36"/>
        </w:rPr>
        <w:t></w:t>
      </w:r>
      <w:r w:rsidRPr="00C20AB2">
        <w:rPr>
          <w:rFonts w:ascii="Webdings" w:hAnsi="Webdings" w:cs="Webdings"/>
          <w:color w:val="000000"/>
          <w:sz w:val="36"/>
          <w:szCs w:val="36"/>
        </w:rPr>
        <w:t></w:t>
      </w:r>
      <w:r w:rsidRPr="00C20AB2">
        <w:rPr>
          <w:rFonts w:ascii="Webdings" w:hAnsi="Webdings" w:cs="Webdings"/>
          <w:color w:val="000000"/>
          <w:sz w:val="36"/>
          <w:szCs w:val="36"/>
        </w:rPr>
        <w:t></w:t>
      </w:r>
      <w:r w:rsidRPr="00C20AB2">
        <w:rPr>
          <w:rFonts w:ascii="Webdings" w:hAnsi="Webdings" w:cs="Webdings"/>
          <w:color w:val="000000"/>
          <w:sz w:val="36"/>
          <w:szCs w:val="36"/>
        </w:rPr>
        <w:t></w:t>
      </w:r>
      <w:r w:rsidRPr="00C20AB2">
        <w:rPr>
          <w:rFonts w:ascii="Webdings" w:hAnsi="Webdings" w:cs="Webdings"/>
          <w:color w:val="000000"/>
          <w:sz w:val="36"/>
          <w:szCs w:val="36"/>
        </w:rPr>
        <w:t></w:t>
      </w:r>
    </w:p>
    <w:p w:rsidR="00805E7E" w:rsidRPr="00C20AB2" w:rsidRDefault="00805E7E" w:rsidP="00805E7E">
      <w:pPr>
        <w:autoSpaceDE w:val="0"/>
        <w:autoSpaceDN w:val="0"/>
        <w:adjustRightInd w:val="0"/>
        <w:spacing w:after="0" w:line="240" w:lineRule="auto"/>
        <w:jc w:val="center"/>
        <w:rPr>
          <w:rFonts w:ascii="Webdings" w:hAnsi="Webdings" w:cs="Webdings"/>
          <w:color w:val="000000"/>
          <w:sz w:val="36"/>
          <w:szCs w:val="36"/>
        </w:rPr>
      </w:pPr>
    </w:p>
    <w:p w:rsidR="00805E7E" w:rsidRDefault="00805E7E" w:rsidP="00805E7E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1F42B9">
        <w:rPr>
          <w:rFonts w:ascii="TH SarabunPSK" w:hAnsi="TH SarabunPSK" w:cs="TH SarabunPSK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sz w:val="32"/>
          <w:szCs w:val="32"/>
          <w:cs/>
        </w:rPr>
        <w:t>ครูอธิบายวิธีการปฏิบัติในทักษะการเคลื่อนไหวแบบต่าง</w:t>
      </w:r>
      <w:r w:rsidRPr="00805E7E">
        <w:rPr>
          <w:rFonts w:ascii="TH SarabunPSK" w:hAnsi="TH SarabunPSK" w:cs="TH SarabunPSK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sz w:val="32"/>
          <w:szCs w:val="32"/>
          <w:cs/>
        </w:rPr>
        <w:t>ๆ</w:t>
      </w:r>
      <w:r w:rsidRPr="00805E7E">
        <w:rPr>
          <w:rFonts w:ascii="TH SarabunPSK" w:hAnsi="TH SarabunPSK" w:cs="TH SarabunPSK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sz w:val="32"/>
          <w:szCs w:val="32"/>
          <w:cs/>
        </w:rPr>
        <w:t>จากทักษะที่ง่ายแล้วค่อย</w:t>
      </w:r>
      <w:r w:rsidRPr="00805E7E">
        <w:rPr>
          <w:rFonts w:ascii="TH SarabunPSK" w:hAnsi="TH SarabunPSK" w:cs="TH SarabunPSK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sz w:val="32"/>
          <w:szCs w:val="32"/>
          <w:cs/>
        </w:rPr>
        <w:t>ๆ</w:t>
      </w:r>
      <w:r w:rsidRPr="00805E7E">
        <w:rPr>
          <w:rFonts w:ascii="TH SarabunPSK" w:hAnsi="TH SarabunPSK" w:cs="TH SarabunPSK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sz w:val="32"/>
          <w:szCs w:val="32"/>
          <w:cs/>
        </w:rPr>
        <w:t>เพิ่มระดับความยาก</w:t>
      </w:r>
    </w:p>
    <w:p w:rsidR="00805E7E" w:rsidRPr="00805E7E" w:rsidRDefault="00805E7E" w:rsidP="00805E7E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>ตามลำ</w:t>
      </w:r>
      <w:r w:rsidRPr="00805E7E">
        <w:rPr>
          <w:rFonts w:ascii="TH SarabunPSK" w:hAnsi="TH SarabunPSK" w:cs="TH SarabunPSK"/>
          <w:sz w:val="32"/>
          <w:szCs w:val="32"/>
          <w:cs/>
        </w:rPr>
        <w:t>ดับ</w:t>
      </w:r>
      <w:r w:rsidRPr="00805E7E">
        <w:rPr>
          <w:rFonts w:ascii="TH SarabunPSK" w:hAnsi="TH SarabunPSK" w:cs="TH SarabunPSK"/>
          <w:sz w:val="32"/>
          <w:szCs w:val="32"/>
        </w:rPr>
        <w:t xml:space="preserve"> </w:t>
      </w:r>
    </w:p>
    <w:p w:rsidR="00805E7E" w:rsidRP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๒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ครูอธิบายขั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นตอนทักษะการเคลื่อนไหวแบบต่าง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เป็นลาดับขั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นตอน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805E7E" w:rsidRP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ครูสาธิตให้นักเรียนดู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แนวทางการปฏิบัติทักษะการเคลื่อนไหวแบบต่าง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ในกีฬาแบดมินตัน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805E7E" w:rsidRDefault="00805E7E" w:rsidP="00805E7E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805E7E">
        <w:rPr>
          <w:rFonts w:ascii="TH SarabunPSK" w:hAnsi="TH SarabunPSK" w:cs="TH SarabunPSK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sz w:val="32"/>
          <w:szCs w:val="32"/>
          <w:cs/>
        </w:rPr>
        <w:t>ครูให้นักเรียนยืนขึ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805E7E">
        <w:rPr>
          <w:rFonts w:ascii="TH SarabunPSK" w:hAnsi="TH SarabunPSK" w:cs="TH SarabunPSK"/>
          <w:sz w:val="32"/>
          <w:szCs w:val="32"/>
          <w:cs/>
        </w:rPr>
        <w:t>นและขยายแถว</w:t>
      </w:r>
      <w:r w:rsidRPr="00805E7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805E7E">
        <w:rPr>
          <w:rFonts w:ascii="TH SarabunPSK" w:hAnsi="TH SarabunPSK" w:cs="TH SarabunPSK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sz w:val="32"/>
          <w:szCs w:val="32"/>
          <w:cs/>
        </w:rPr>
        <w:t>ช่วงแขนเพื่อทาการฝึกท่าเตรียมความพร้อมในการปฏิบัติทักษะการ</w:t>
      </w:r>
    </w:p>
    <w:p w:rsidR="00805E7E" w:rsidRDefault="00805E7E" w:rsidP="00805E7E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805E7E">
        <w:rPr>
          <w:rFonts w:ascii="TH SarabunPSK" w:hAnsi="TH SarabunPSK" w:cs="TH SarabunPSK"/>
          <w:sz w:val="32"/>
          <w:szCs w:val="32"/>
          <w:cs/>
        </w:rPr>
        <w:t>เคลื่อนไหวแบบต่าง</w:t>
      </w:r>
      <w:r w:rsidRPr="00805E7E">
        <w:rPr>
          <w:rFonts w:ascii="TH SarabunPSK" w:hAnsi="TH SarabunPSK" w:cs="TH SarabunPSK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sz w:val="32"/>
          <w:szCs w:val="32"/>
          <w:cs/>
        </w:rPr>
        <w:t>ๆ</w:t>
      </w:r>
    </w:p>
    <w:p w:rsidR="00805E7E" w:rsidRDefault="00805E7E" w:rsidP="00805E7E">
      <w:pPr>
        <w:pStyle w:val="Default"/>
        <w:rPr>
          <w:rFonts w:ascii="TH SarabunPSK" w:hAnsi="TH SarabunPSK" w:cs="TH SarabunPSK"/>
          <w:sz w:val="32"/>
          <w:szCs w:val="32"/>
        </w:rPr>
      </w:pPr>
      <w:r w:rsidRPr="00805E7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12FB8006" wp14:editId="556B23C5">
            <wp:simplePos x="0" y="0"/>
            <wp:positionH relativeFrom="column">
              <wp:posOffset>3218153</wp:posOffset>
            </wp:positionH>
            <wp:positionV relativeFrom="paragraph">
              <wp:posOffset>217116</wp:posOffset>
            </wp:positionV>
            <wp:extent cx="2648284" cy="186690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284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5E7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5934EB1A" wp14:editId="5E2C2926">
            <wp:simplePos x="0" y="0"/>
            <wp:positionH relativeFrom="column">
              <wp:posOffset>447146</wp:posOffset>
            </wp:positionH>
            <wp:positionV relativeFrom="paragraph">
              <wp:posOffset>158493</wp:posOffset>
            </wp:positionV>
            <wp:extent cx="2577829" cy="1867397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829" cy="186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5E7E" w:rsidRDefault="00805E7E" w:rsidP="00805E7E">
      <w:pPr>
        <w:pStyle w:val="Default"/>
        <w:rPr>
          <w:rFonts w:ascii="TH SarabunPSK" w:hAnsi="TH SarabunPSK" w:cs="TH SarabunPSK"/>
          <w:sz w:val="32"/>
          <w:szCs w:val="32"/>
        </w:rPr>
      </w:pPr>
    </w:p>
    <w:p w:rsidR="00805E7E" w:rsidRDefault="00805E7E" w:rsidP="00805E7E">
      <w:pPr>
        <w:pStyle w:val="Default"/>
        <w:rPr>
          <w:rFonts w:ascii="TH SarabunPSK" w:hAnsi="TH SarabunPSK" w:cs="TH SarabunPSK"/>
          <w:sz w:val="32"/>
          <w:szCs w:val="32"/>
        </w:rPr>
      </w:pPr>
    </w:p>
    <w:p w:rsidR="00805E7E" w:rsidRDefault="00805E7E" w:rsidP="00805E7E">
      <w:pPr>
        <w:pStyle w:val="Default"/>
        <w:rPr>
          <w:rFonts w:ascii="TH SarabunPSK" w:hAnsi="TH SarabunPSK" w:cs="TH SarabunPSK"/>
          <w:sz w:val="32"/>
          <w:szCs w:val="32"/>
        </w:rPr>
      </w:pPr>
    </w:p>
    <w:p w:rsidR="00805E7E" w:rsidRDefault="00805E7E" w:rsidP="00805E7E">
      <w:pPr>
        <w:pStyle w:val="Default"/>
        <w:rPr>
          <w:rFonts w:ascii="TH SarabunPSK" w:hAnsi="TH SarabunPSK" w:cs="TH SarabunPSK"/>
          <w:sz w:val="32"/>
          <w:szCs w:val="32"/>
        </w:rPr>
      </w:pPr>
    </w:p>
    <w:p w:rsidR="00805E7E" w:rsidRDefault="00805E7E" w:rsidP="00805E7E">
      <w:pPr>
        <w:pStyle w:val="Default"/>
        <w:tabs>
          <w:tab w:val="left" w:pos="60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805E7E" w:rsidRDefault="00805E7E" w:rsidP="00805E7E">
      <w:pPr>
        <w:pStyle w:val="Default"/>
        <w:rPr>
          <w:rFonts w:ascii="TH SarabunPSK" w:hAnsi="TH SarabunPSK" w:cs="TH SarabunPSK"/>
          <w:sz w:val="32"/>
          <w:szCs w:val="32"/>
        </w:rPr>
      </w:pPr>
    </w:p>
    <w:p w:rsidR="00805E7E" w:rsidRDefault="00805E7E" w:rsidP="00805E7E">
      <w:pPr>
        <w:pStyle w:val="Default"/>
        <w:rPr>
          <w:rFonts w:ascii="TH SarabunPSK" w:hAnsi="TH SarabunPSK" w:cs="TH SarabunPSK"/>
          <w:sz w:val="32"/>
          <w:szCs w:val="32"/>
        </w:rPr>
      </w:pPr>
    </w:p>
    <w:p w:rsidR="00805E7E" w:rsidRDefault="00805E7E" w:rsidP="00805E7E">
      <w:pPr>
        <w:pStyle w:val="Default"/>
        <w:rPr>
          <w:rFonts w:ascii="TH SarabunPSK" w:hAnsi="TH SarabunPSK" w:cs="TH SarabunPSK"/>
          <w:sz w:val="32"/>
          <w:szCs w:val="32"/>
        </w:rPr>
      </w:pPr>
    </w:p>
    <w:p w:rsidR="00805E7E" w:rsidRDefault="00805E7E" w:rsidP="00805E7E">
      <w:pPr>
        <w:pStyle w:val="Default"/>
        <w:rPr>
          <w:rFonts w:ascii="TH SarabunPSK" w:hAnsi="TH SarabunPSK" w:cs="TH SarabunPSK"/>
          <w:sz w:val="32"/>
          <w:szCs w:val="32"/>
        </w:rPr>
      </w:pP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9F575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ขั้นปฏิบัติ</w:t>
      </w:r>
      <w:r w:rsidRPr="009F575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805E7E" w:rsidRPr="009F5757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805E7E">
        <w:rPr>
          <w:rFonts w:ascii="Webdings" w:hAnsi="Webdings" w:cs="Webdings"/>
          <w:color w:val="FF0000"/>
          <w:sz w:val="36"/>
          <w:szCs w:val="36"/>
        </w:rPr>
        <w:t></w:t>
      </w:r>
      <w:r w:rsidRPr="00805E7E">
        <w:rPr>
          <w:rFonts w:ascii="Webdings" w:hAnsi="Webdings" w:cs="Webdings"/>
          <w:color w:val="000000"/>
          <w:sz w:val="36"/>
          <w:szCs w:val="36"/>
        </w:rPr>
        <w:t>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= 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ครู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05E7E">
        <w:rPr>
          <w:rFonts w:ascii="Webdings" w:hAnsi="Webdings" w:cs="Webdings"/>
          <w:color w:val="000000"/>
          <w:sz w:val="36"/>
          <w:szCs w:val="36"/>
        </w:rPr>
        <w:t></w:t>
      </w:r>
      <w:r w:rsidRPr="00805E7E">
        <w:rPr>
          <w:rFonts w:ascii="Webdings" w:hAnsi="Webdings" w:cs="Webdings"/>
          <w:color w:val="000000"/>
          <w:sz w:val="36"/>
          <w:szCs w:val="36"/>
        </w:rPr>
        <w:t>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= </w:t>
      </w:r>
      <w:proofErr w:type="gramStart"/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นักเรียน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>=</w:t>
      </w:r>
      <w:proofErr w:type="gramEnd"/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กรวย</w:t>
      </w:r>
    </w:p>
    <w:p w:rsidR="00805E7E" w:rsidRPr="00805E7E" w:rsidRDefault="00805E7E" w:rsidP="00805E7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jc w:val="center"/>
        <w:rPr>
          <w:rFonts w:ascii="Webdings" w:hAnsi="Webdings" w:cs="Webdings"/>
          <w:color w:val="FF0000"/>
          <w:sz w:val="36"/>
          <w:szCs w:val="36"/>
        </w:rPr>
      </w:pPr>
      <w:r w:rsidRPr="00805E7E">
        <w:rPr>
          <w:rFonts w:ascii="Webdings" w:hAnsi="Webdings" w:cs="Webdings"/>
          <w:color w:val="FF0000"/>
          <w:sz w:val="36"/>
          <w:szCs w:val="36"/>
        </w:rPr>
        <w:t></w:t>
      </w:r>
      <w:r w:rsidRPr="00805E7E">
        <w:rPr>
          <w:rFonts w:ascii="Webdings" w:hAnsi="Webdings" w:cs="Webdings"/>
          <w:color w:val="FF0000"/>
          <w:sz w:val="36"/>
          <w:szCs w:val="36"/>
        </w:rPr>
        <w:t></w:t>
      </w:r>
    </w:p>
    <w:p w:rsidR="00805E7E" w:rsidRPr="00805E7E" w:rsidRDefault="00805E7E" w:rsidP="00805E7E">
      <w:pPr>
        <w:autoSpaceDE w:val="0"/>
        <w:autoSpaceDN w:val="0"/>
        <w:adjustRightInd w:val="0"/>
        <w:spacing w:after="0" w:line="240" w:lineRule="auto"/>
        <w:jc w:val="center"/>
        <w:rPr>
          <w:rFonts w:ascii="Webdings" w:hAnsi="Webdings" w:cs="Webdings"/>
          <w:color w:val="FF0000"/>
          <w:sz w:val="36"/>
          <w:szCs w:val="36"/>
        </w:rPr>
      </w:pPr>
    </w:p>
    <w:p w:rsidR="00805E7E" w:rsidRPr="00805E7E" w:rsidRDefault="00805E7E" w:rsidP="00805E7E">
      <w:pPr>
        <w:autoSpaceDE w:val="0"/>
        <w:autoSpaceDN w:val="0"/>
        <w:adjustRightInd w:val="0"/>
        <w:spacing w:after="0" w:line="240" w:lineRule="auto"/>
        <w:jc w:val="center"/>
        <w:rPr>
          <w:rFonts w:ascii="Webdings" w:hAnsi="Webdings" w:cs="Webdings"/>
          <w:color w:val="000000"/>
          <w:sz w:val="36"/>
          <w:szCs w:val="36"/>
        </w:rPr>
      </w:pPr>
      <w:r w:rsidRPr="00805E7E">
        <w:rPr>
          <w:rFonts w:ascii="Webdings" w:hAnsi="Webdings" w:cs="Webdings"/>
          <w:color w:val="000000"/>
          <w:sz w:val="36"/>
          <w:szCs w:val="36"/>
        </w:rPr>
        <w:t></w:t>
      </w:r>
      <w:r w:rsidRPr="00805E7E">
        <w:rPr>
          <w:rFonts w:ascii="Webdings" w:hAnsi="Webdings" w:cs="Webdings"/>
          <w:color w:val="000000"/>
          <w:sz w:val="36"/>
          <w:szCs w:val="36"/>
        </w:rPr>
        <w:t></w:t>
      </w:r>
      <w:r w:rsidRPr="00805E7E">
        <w:rPr>
          <w:rFonts w:ascii="Webdings" w:hAnsi="Webdings" w:cs="Webdings"/>
          <w:color w:val="000000"/>
          <w:sz w:val="36"/>
          <w:szCs w:val="36"/>
        </w:rPr>
        <w:t></w:t>
      </w:r>
      <w:r w:rsidRPr="00805E7E">
        <w:rPr>
          <w:rFonts w:ascii="Webdings" w:hAnsi="Webdings" w:cs="Webdings"/>
          <w:color w:val="000000"/>
          <w:sz w:val="36"/>
          <w:szCs w:val="36"/>
        </w:rPr>
        <w:t></w:t>
      </w:r>
      <w:r w:rsidRPr="00805E7E">
        <w:rPr>
          <w:rFonts w:ascii="Webdings" w:hAnsi="Webdings" w:cs="Webdings"/>
          <w:color w:val="000000"/>
          <w:sz w:val="36"/>
          <w:szCs w:val="36"/>
        </w:rPr>
        <w:t></w:t>
      </w:r>
      <w:r w:rsidRPr="00805E7E">
        <w:rPr>
          <w:rFonts w:ascii="Webdings" w:hAnsi="Webdings" w:cs="Webdings"/>
          <w:color w:val="000000"/>
          <w:sz w:val="36"/>
          <w:szCs w:val="36"/>
        </w:rPr>
        <w:t></w:t>
      </w:r>
      <w:r w:rsidRPr="00805E7E">
        <w:rPr>
          <w:rFonts w:ascii="Webdings" w:hAnsi="Webdings" w:cs="Webdings"/>
          <w:color w:val="000000"/>
          <w:sz w:val="36"/>
          <w:szCs w:val="36"/>
        </w:rPr>
        <w:t></w:t>
      </w:r>
      <w:r w:rsidRPr="00805E7E">
        <w:rPr>
          <w:rFonts w:ascii="Webdings" w:hAnsi="Webdings" w:cs="Webdings"/>
          <w:color w:val="000000"/>
          <w:sz w:val="36"/>
          <w:szCs w:val="36"/>
        </w:rPr>
        <w:t></w:t>
      </w:r>
      <w:r w:rsidRPr="00805E7E">
        <w:rPr>
          <w:rFonts w:ascii="Webdings" w:hAnsi="Webdings" w:cs="Webdings"/>
          <w:color w:val="000000"/>
          <w:sz w:val="36"/>
          <w:szCs w:val="36"/>
        </w:rPr>
        <w:t></w:t>
      </w:r>
      <w:r w:rsidRPr="00805E7E">
        <w:rPr>
          <w:rFonts w:ascii="Webdings" w:hAnsi="Webdings" w:cs="Webdings"/>
          <w:color w:val="000000"/>
          <w:sz w:val="36"/>
          <w:szCs w:val="36"/>
        </w:rPr>
        <w:t></w:t>
      </w:r>
    </w:p>
    <w:p w:rsidR="00805E7E" w:rsidRPr="00805E7E" w:rsidRDefault="00805E7E" w:rsidP="00805E7E">
      <w:pPr>
        <w:autoSpaceDE w:val="0"/>
        <w:autoSpaceDN w:val="0"/>
        <w:adjustRightInd w:val="0"/>
        <w:spacing w:after="0" w:line="240" w:lineRule="auto"/>
        <w:jc w:val="center"/>
        <w:rPr>
          <w:rFonts w:ascii="Webdings" w:hAnsi="Webdings" w:cs="Webdings"/>
          <w:color w:val="000000"/>
          <w:sz w:val="36"/>
          <w:szCs w:val="36"/>
        </w:rPr>
      </w:pPr>
      <w:r w:rsidRPr="00805E7E">
        <w:rPr>
          <w:rFonts w:ascii="Webdings" w:hAnsi="Webdings" w:cs="Webdings"/>
          <w:color w:val="000000"/>
          <w:sz w:val="36"/>
          <w:szCs w:val="36"/>
        </w:rPr>
        <w:t></w:t>
      </w:r>
      <w:r w:rsidRPr="00805E7E">
        <w:rPr>
          <w:rFonts w:ascii="Webdings" w:hAnsi="Webdings" w:cs="Webdings"/>
          <w:color w:val="000000"/>
          <w:sz w:val="36"/>
          <w:szCs w:val="36"/>
        </w:rPr>
        <w:t></w:t>
      </w:r>
      <w:r w:rsidRPr="00805E7E">
        <w:rPr>
          <w:rFonts w:ascii="Webdings" w:hAnsi="Webdings" w:cs="Webdings"/>
          <w:color w:val="000000"/>
          <w:sz w:val="36"/>
          <w:szCs w:val="36"/>
        </w:rPr>
        <w:t></w:t>
      </w:r>
      <w:r w:rsidRPr="00805E7E">
        <w:rPr>
          <w:rFonts w:ascii="Webdings" w:hAnsi="Webdings" w:cs="Webdings"/>
          <w:color w:val="000000"/>
          <w:sz w:val="36"/>
          <w:szCs w:val="36"/>
        </w:rPr>
        <w:t></w:t>
      </w:r>
      <w:r w:rsidRPr="00805E7E">
        <w:rPr>
          <w:rFonts w:ascii="Webdings" w:hAnsi="Webdings" w:cs="Webdings"/>
          <w:color w:val="000000"/>
          <w:sz w:val="36"/>
          <w:szCs w:val="36"/>
        </w:rPr>
        <w:t></w:t>
      </w:r>
      <w:r w:rsidRPr="00805E7E">
        <w:rPr>
          <w:rFonts w:ascii="Webdings" w:hAnsi="Webdings" w:cs="Webdings"/>
          <w:color w:val="000000"/>
          <w:sz w:val="36"/>
          <w:szCs w:val="36"/>
        </w:rPr>
        <w:t></w:t>
      </w:r>
      <w:r w:rsidRPr="00805E7E">
        <w:rPr>
          <w:rFonts w:ascii="Webdings" w:hAnsi="Webdings" w:cs="Webdings"/>
          <w:color w:val="000000"/>
          <w:sz w:val="36"/>
          <w:szCs w:val="36"/>
        </w:rPr>
        <w:t></w:t>
      </w:r>
      <w:r w:rsidRPr="00805E7E">
        <w:rPr>
          <w:rFonts w:ascii="Webdings" w:hAnsi="Webdings" w:cs="Webdings"/>
          <w:color w:val="000000"/>
          <w:sz w:val="36"/>
          <w:szCs w:val="36"/>
        </w:rPr>
        <w:t></w:t>
      </w:r>
      <w:r w:rsidRPr="00805E7E">
        <w:rPr>
          <w:rFonts w:ascii="Webdings" w:hAnsi="Webdings" w:cs="Webdings"/>
          <w:color w:val="000000"/>
          <w:sz w:val="36"/>
          <w:szCs w:val="36"/>
        </w:rPr>
        <w:t></w:t>
      </w:r>
      <w:r w:rsidRPr="00805E7E">
        <w:rPr>
          <w:rFonts w:ascii="Webdings" w:hAnsi="Webdings" w:cs="Webdings"/>
          <w:color w:val="000000"/>
          <w:sz w:val="36"/>
          <w:szCs w:val="36"/>
        </w:rPr>
        <w:t></w:t>
      </w: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05E7E">
        <w:rPr>
          <w:rFonts w:ascii="Webdings" w:hAnsi="Webdings" w:cs="Webdings"/>
          <w:color w:val="000000"/>
          <w:sz w:val="36"/>
          <w:szCs w:val="36"/>
        </w:rPr>
        <w:t></w:t>
      </w:r>
      <w:r w:rsidRPr="00805E7E">
        <w:rPr>
          <w:rFonts w:ascii="Webdings" w:hAnsi="Webdings" w:cs="Webdings"/>
          <w:color w:val="000000"/>
          <w:sz w:val="36"/>
          <w:szCs w:val="36"/>
        </w:rPr>
        <w:t></w:t>
      </w:r>
      <w:r w:rsidRPr="00805E7E">
        <w:rPr>
          <w:rFonts w:ascii="Webdings" w:hAnsi="Webdings" w:cs="Webdings"/>
          <w:color w:val="000000"/>
          <w:sz w:val="36"/>
          <w:szCs w:val="36"/>
        </w:rPr>
        <w:t></w:t>
      </w:r>
      <w:r w:rsidRPr="00805E7E">
        <w:rPr>
          <w:rFonts w:ascii="Webdings" w:hAnsi="Webdings" w:cs="Webdings"/>
          <w:color w:val="000000"/>
          <w:sz w:val="36"/>
          <w:szCs w:val="36"/>
        </w:rPr>
        <w:t></w:t>
      </w:r>
      <w:r w:rsidRPr="00805E7E">
        <w:rPr>
          <w:rFonts w:ascii="Webdings" w:hAnsi="Webdings" w:cs="Webdings"/>
          <w:color w:val="000000"/>
          <w:sz w:val="36"/>
          <w:szCs w:val="36"/>
        </w:rPr>
        <w:t></w:t>
      </w:r>
      <w:r w:rsidRPr="00805E7E">
        <w:rPr>
          <w:rFonts w:ascii="Webdings" w:hAnsi="Webdings" w:cs="Webdings"/>
          <w:color w:val="000000"/>
          <w:sz w:val="36"/>
          <w:szCs w:val="36"/>
        </w:rPr>
        <w:t></w:t>
      </w:r>
      <w:r w:rsidRPr="00805E7E">
        <w:rPr>
          <w:rFonts w:ascii="Webdings" w:hAnsi="Webdings" w:cs="Webdings"/>
          <w:color w:val="000000"/>
          <w:sz w:val="36"/>
          <w:szCs w:val="36"/>
        </w:rPr>
        <w:t></w:t>
      </w:r>
      <w:r w:rsidRPr="00805E7E">
        <w:rPr>
          <w:rFonts w:ascii="Webdings" w:hAnsi="Webdings" w:cs="Webdings"/>
          <w:color w:val="000000"/>
          <w:sz w:val="36"/>
          <w:szCs w:val="36"/>
        </w:rPr>
        <w:t></w:t>
      </w:r>
      <w:r w:rsidRPr="00805E7E">
        <w:rPr>
          <w:rFonts w:ascii="Webdings" w:hAnsi="Webdings" w:cs="Webdings"/>
          <w:color w:val="000000"/>
          <w:sz w:val="36"/>
          <w:szCs w:val="36"/>
        </w:rPr>
        <w:t></w:t>
      </w: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272C0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05E7E" w:rsidRP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05E7E">
        <w:rPr>
          <w:rFonts w:ascii="TH SarabunPSK" w:hAnsi="TH SarabunPSK" w:cs="TH SarabunPSK"/>
          <w:b/>
          <w:bCs/>
          <w:sz w:val="32"/>
          <w:szCs w:val="32"/>
          <w:cs/>
        </w:rPr>
        <w:t>แบบฝึกที่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805E7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b/>
          <w:bCs/>
          <w:sz w:val="32"/>
          <w:szCs w:val="32"/>
          <w:cs/>
        </w:rPr>
        <w:t>การเคลื่อนไปทางซ้ายและขวา</w:t>
      </w:r>
      <w:r w:rsidRPr="00805E7E">
        <w:rPr>
          <w:rFonts w:ascii="TH SarabunPSK" w:hAnsi="TH SarabunPSK" w:cs="TH SarabunPSK"/>
          <w:noProof/>
        </w:rPr>
        <w:t xml:space="preserve"> </w:t>
      </w:r>
    </w:p>
    <w:p w:rsidR="00805E7E" w:rsidRP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805E7E">
        <w:rPr>
          <w:rFonts w:ascii="TH SarabunPSK" w:hAnsi="TH SarabunPSK" w:cs="TH SarabunPSK"/>
          <w:noProof/>
        </w:rPr>
        <w:drawing>
          <wp:anchor distT="0" distB="0" distL="114300" distR="114300" simplePos="0" relativeHeight="251665408" behindDoc="0" locked="0" layoutInCell="1" allowOverlap="1" wp14:anchorId="2DAC24E3" wp14:editId="400FD7A1">
            <wp:simplePos x="0" y="0"/>
            <wp:positionH relativeFrom="column">
              <wp:posOffset>1613170</wp:posOffset>
            </wp:positionH>
            <wp:positionV relativeFrom="paragraph">
              <wp:posOffset>65770</wp:posOffset>
            </wp:positionV>
            <wp:extent cx="3161274" cy="2908570"/>
            <wp:effectExtent l="0" t="0" r="1270" b="635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91" t="31203" r="49519" b="34941"/>
                    <a:stretch/>
                  </pic:blipFill>
                  <pic:spPr bwMode="auto">
                    <a:xfrm>
                      <a:off x="0" y="0"/>
                      <a:ext cx="3172472" cy="2918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5E7E" w:rsidRP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805E7E" w:rsidRP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805E7E" w:rsidRP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805E7E" w:rsidRP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805E7E" w:rsidRP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805E7E" w:rsidRP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805E7E" w:rsidRP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805E7E" w:rsidRP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805E7E" w:rsidRP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805E7E" w:rsidRP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805E7E" w:rsidRP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805E7E" w:rsidRP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805E7E" w:rsidRP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24"/>
          <w:szCs w:val="24"/>
        </w:rPr>
      </w:pPr>
    </w:p>
    <w:p w:rsidR="00805E7E" w:rsidRP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ครูให้นักเรียนปฏิบัติทักษะการเคลื่อนไหวไปทางซ้ายและขวาโดยครูจะจับเวลาให้ปฏิบัติคนละ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๒๐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วินาที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805E7E" w:rsidRP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๒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ในการปฏิบัติจะปฏิบัติรอบละ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๒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คน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คนที่ปฏิบัติเสร็จแล้วให้วิ่งไปต่อหลัง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805E7E" w:rsidRP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ครูให้นักเรียนทุกคนปฏิบัติตามข้อ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จนกว่าครบทุกคนจากนั</w:t>
      </w:r>
      <w:r w:rsidR="00485B14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805E7E">
        <w:rPr>
          <w:rFonts w:ascii="TH SarabunPSK" w:hAnsi="TH SarabunPSK" w:cs="TH SarabunPSK"/>
          <w:color w:val="000000"/>
          <w:sz w:val="32"/>
          <w:szCs w:val="32"/>
          <w:cs/>
        </w:rPr>
        <w:t>นเปลี่ยนไปฝึกในรูปแบบการเคลื่อนไหวที่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๒</w:t>
      </w:r>
      <w:r w:rsidRPr="00805E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805E7E" w:rsidRP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05E7E" w:rsidRP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805E7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แบบฝึกที่</w:t>
      </w:r>
      <w:r w:rsidRPr="00805E7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805E7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05E7E">
        <w:rPr>
          <w:rFonts w:ascii="TH SarabunPSK" w:hAnsi="TH SarabunPSK" w:cs="TH SarabunPSK"/>
          <w:b/>
          <w:bCs/>
          <w:sz w:val="32"/>
          <w:szCs w:val="32"/>
          <w:cs/>
        </w:rPr>
        <w:t>การเคลื่อนไปข้างหน้า</w:t>
      </w:r>
      <w:r w:rsidRPr="00805E7E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805E7E">
        <w:rPr>
          <w:rFonts w:ascii="TH SarabunPSK" w:hAnsi="TH SarabunPSK" w:cs="TH SarabunPSK"/>
          <w:b/>
          <w:bCs/>
          <w:sz w:val="32"/>
          <w:szCs w:val="32"/>
          <w:cs/>
        </w:rPr>
        <w:t>ซ้าย</w:t>
      </w:r>
      <w:r w:rsidRPr="00805E7E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805E7E">
        <w:rPr>
          <w:rFonts w:ascii="TH SarabunPSK" w:hAnsi="TH SarabunPSK" w:cs="TH SarabunPSK"/>
          <w:b/>
          <w:bCs/>
          <w:sz w:val="32"/>
          <w:szCs w:val="32"/>
          <w:cs/>
        </w:rPr>
        <w:t>ขวา</w:t>
      </w:r>
      <w:r w:rsidRPr="00805E7E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48D4C92" wp14:editId="1BBF58E7">
            <wp:simplePos x="0" y="0"/>
            <wp:positionH relativeFrom="column">
              <wp:posOffset>1194881</wp:posOffset>
            </wp:positionH>
            <wp:positionV relativeFrom="paragraph">
              <wp:posOffset>123298</wp:posOffset>
            </wp:positionV>
            <wp:extent cx="2431915" cy="2173986"/>
            <wp:effectExtent l="0" t="0" r="6985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60" t="36502" r="48690" b="28757"/>
                    <a:stretch/>
                  </pic:blipFill>
                  <pic:spPr bwMode="auto">
                    <a:xfrm>
                      <a:off x="0" y="0"/>
                      <a:ext cx="2437177" cy="2178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5E7E" w:rsidRP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485B14" w:rsidRPr="00485B14" w:rsidRDefault="00485B14" w:rsidP="00485B1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24"/>
          <w:szCs w:val="24"/>
        </w:rPr>
      </w:pPr>
    </w:p>
    <w:p w:rsidR="00485B14" w:rsidRDefault="00485B14" w:rsidP="00485B1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ครูให้นักเรียนปฏิบัติทักษะการเคลื่อนไหวไปทางหน้า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ซ้ายและขวา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โดยครูจะจับเวลาให้ปฏิบัติคนละ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๒๐</w:t>
      </w:r>
    </w:p>
    <w:p w:rsidR="00485B14" w:rsidRPr="00485B14" w:rsidRDefault="00485B14" w:rsidP="00485B1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วินาที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485B14" w:rsidRPr="00485B14" w:rsidRDefault="00485B14" w:rsidP="00485B1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๒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ในการปฏิบัติจะปฏิบัติรอบละ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๒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คน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คนที่ปฏิบัติเสร็จแล้วให้วิ่งไปต่อหลัง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485B14" w:rsidRPr="00485B14" w:rsidRDefault="00485B14" w:rsidP="00485B1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ครูให้นักเรียนทุกคนปฏิบัติตามข้อ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จนกว่าครบทุกคนจากนั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นเปลี่ยนไปฝึกในรูปแบบการเคลื่อนไหวที่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805E7E" w:rsidRPr="00485B14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805E7E" w:rsidRPr="00485B14" w:rsidRDefault="00485B14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85B14">
        <w:rPr>
          <w:rFonts w:ascii="TH SarabunPSK" w:hAnsi="TH SarabunPSK" w:cs="TH SarabunPSK"/>
          <w:b/>
          <w:bCs/>
          <w:sz w:val="32"/>
          <w:szCs w:val="32"/>
          <w:cs/>
        </w:rPr>
        <w:t>แบบฝึกที่</w:t>
      </w:r>
      <w:r w:rsidRPr="00485B1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85B14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485B1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85B14">
        <w:rPr>
          <w:rFonts w:ascii="TH SarabunPSK" w:hAnsi="TH SarabunPSK" w:cs="TH SarabunPSK"/>
          <w:b/>
          <w:bCs/>
          <w:sz w:val="32"/>
          <w:szCs w:val="32"/>
          <w:cs/>
        </w:rPr>
        <w:t>การเคลื่อนที่ไปทางด้านหลัง</w:t>
      </w:r>
      <w:r w:rsidRPr="00485B14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485B14">
        <w:rPr>
          <w:rFonts w:ascii="TH SarabunPSK" w:hAnsi="TH SarabunPSK" w:cs="TH SarabunPSK"/>
          <w:b/>
          <w:bCs/>
          <w:sz w:val="32"/>
          <w:szCs w:val="32"/>
          <w:cs/>
        </w:rPr>
        <w:t>ซ้าย</w:t>
      </w:r>
      <w:r w:rsidRPr="00485B14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485B14">
        <w:rPr>
          <w:rFonts w:ascii="TH SarabunPSK" w:hAnsi="TH SarabunPSK" w:cs="TH SarabunPSK"/>
          <w:b/>
          <w:bCs/>
          <w:sz w:val="32"/>
          <w:szCs w:val="32"/>
          <w:cs/>
        </w:rPr>
        <w:t>ขวา</w:t>
      </w:r>
      <w:r w:rsidRPr="00485B14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805E7E" w:rsidRDefault="00485B14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DA7F7B6" wp14:editId="5FD6E392">
            <wp:simplePos x="0" y="0"/>
            <wp:positionH relativeFrom="column">
              <wp:posOffset>1398959</wp:posOffset>
            </wp:positionH>
            <wp:positionV relativeFrom="paragraph">
              <wp:posOffset>160655</wp:posOffset>
            </wp:positionV>
            <wp:extent cx="2373549" cy="2117937"/>
            <wp:effectExtent l="0" t="0" r="8255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91" t="33264" r="48688" b="32579"/>
                    <a:stretch/>
                  </pic:blipFill>
                  <pic:spPr bwMode="auto">
                    <a:xfrm>
                      <a:off x="0" y="0"/>
                      <a:ext cx="2373549" cy="2117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5B14" w:rsidRDefault="00485B14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485B14" w:rsidRDefault="00485B14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485B14" w:rsidRDefault="00485B14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485B14" w:rsidRDefault="00485B14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485B14" w:rsidRDefault="00485B14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485B14" w:rsidRDefault="00485B14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485B14" w:rsidRDefault="00485B14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485B14" w:rsidRDefault="00485B14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485B14" w:rsidRDefault="00485B14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485B14" w:rsidRDefault="00485B14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485B14" w:rsidRPr="00485B14" w:rsidRDefault="00485B14" w:rsidP="00485B1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24"/>
          <w:szCs w:val="24"/>
        </w:rPr>
      </w:pPr>
    </w:p>
    <w:p w:rsidR="00485B14" w:rsidRDefault="00485B14" w:rsidP="00485B1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ครูให้นักเรียนปฏิบัติทักษะการเคลื่อนไหวไปทางด้านหลัง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ซ้ายและขวา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แนวทางการปฏิบัติคือ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ครูให้นักเรียน</w:t>
      </w:r>
    </w:p>
    <w:p w:rsidR="00485B14" w:rsidRPr="00485B14" w:rsidRDefault="00485B14" w:rsidP="00485B1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เคลื่อนที่โดยการสไลด์ข้างตามทิศทางที่ครูวางกรวยไว้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โดยครูจะจับเวลาให้ปฏิบัติคนละ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๒๐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วินาที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485B14" w:rsidRPr="00485B14" w:rsidRDefault="00485B14" w:rsidP="00485B1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๒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ในการปฏิบัติจะปฏิบัติรอบละ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๒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คน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คนที่ปฏิบัติเสร็จแล้วให้วิ่งไปต่อหลัง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485B14" w:rsidRDefault="00485B14" w:rsidP="00485B1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ครูให้นักเรียนทุกคนปฏิบัติตามข้อ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จนกว่าครบทุกคน</w:t>
      </w:r>
      <w:proofErr w:type="spellStart"/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จากนั</w:t>
      </w:r>
      <w:proofErr w:type="spellEnd"/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นเปลี่ยน</w:t>
      </w:r>
      <w:proofErr w:type="spellEnd"/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ไปฝึกในรูปแบบการเคลื่อนไหวที่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๔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ใน</w:t>
      </w:r>
    </w:p>
    <w:p w:rsidR="00485B14" w:rsidRPr="00485B14" w:rsidRDefault="00485B14" w:rsidP="00485B1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ขั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นนำ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ไปใช้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485B14" w:rsidRPr="00485B14" w:rsidRDefault="00485B14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485B14" w:rsidRDefault="00485B14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485B14" w:rsidRDefault="00485B14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485B14" w:rsidRDefault="00485B14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485B14" w:rsidRDefault="00485B14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485B14" w:rsidRPr="00485B14" w:rsidRDefault="00485B14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ขั้นน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485B14">
        <w:rPr>
          <w:rFonts w:ascii="TH SarabunPSK" w:hAnsi="TH SarabunPSK" w:cs="TH SarabunPSK"/>
          <w:b/>
          <w:bCs/>
          <w:sz w:val="32"/>
          <w:szCs w:val="32"/>
          <w:cs/>
        </w:rPr>
        <w:t>ไปใช้</w:t>
      </w:r>
    </w:p>
    <w:p w:rsidR="00485B14" w:rsidRDefault="00485B14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EBA520C" wp14:editId="6CEA5586">
            <wp:simplePos x="0" y="0"/>
            <wp:positionH relativeFrom="column">
              <wp:posOffset>1019688</wp:posOffset>
            </wp:positionH>
            <wp:positionV relativeFrom="paragraph">
              <wp:posOffset>113382</wp:posOffset>
            </wp:positionV>
            <wp:extent cx="2616740" cy="2205539"/>
            <wp:effectExtent l="0" t="0" r="0" b="444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70" t="35326" r="48854" b="29931"/>
                    <a:stretch/>
                  </pic:blipFill>
                  <pic:spPr bwMode="auto">
                    <a:xfrm>
                      <a:off x="0" y="0"/>
                      <a:ext cx="2616740" cy="2205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5B14" w:rsidRDefault="00485B14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485B14" w:rsidRDefault="00485B14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485B14" w:rsidRDefault="00485B14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485B14" w:rsidRDefault="00485B14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805E7E" w:rsidRPr="001F42B9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485B14" w:rsidRDefault="00485B14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485B14" w:rsidRDefault="00485B14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485B14" w:rsidRPr="00485B14" w:rsidRDefault="00485B14" w:rsidP="00485B1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ครูให้นักเรียนแบ่งกลุ่มออกเป็น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๔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กลุ่มเท่า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กัน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โดยให้แต่ละกุล่มแยกกันฝึกปฏิบัติ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485B14" w:rsidRPr="00485B14" w:rsidRDefault="00485B14" w:rsidP="00485B1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๒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ครูอธิบายเกมที่จะเล่นกิจกรรม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โดยมีขั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นตอนดังนี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485B14" w:rsidRDefault="00485B14" w:rsidP="00485B1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ครูให้นักเรียนแต่ละกุล่มแสดงการฝึกทักษะการเคลื่อนไหวรูปแบบต่าง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โดยครูเป็นคนกำ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หนดทิศทางในการ</w:t>
      </w:r>
    </w:p>
    <w:p w:rsidR="00485B14" w:rsidRPr="00485B14" w:rsidRDefault="00485B14" w:rsidP="00485B1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เคลื่อนไหวทักษะที่ถูกต้อง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485B14" w:rsidRPr="00485B14" w:rsidRDefault="00485B14" w:rsidP="00485B1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ครูให้สัญญาณนกหวีดและเริ่มจับเวลา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โดยให้เริ่มปฏิบัติการเคลื่อนไหวในรูปแบบ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ต่าง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ในทักษะที่ถูกต้อง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485B14" w:rsidRDefault="00485B14" w:rsidP="00485B1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ในขณะเล่นเกมอยู่นั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ครูคอยสังเกตทักษะการเคลื่อนไหวรูปแบบต่าง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ว่าปฏิบัติได้ถูกต้องหรือไม่และนา</w:t>
      </w:r>
    </w:p>
    <w:p w:rsidR="00485B14" w:rsidRPr="00485B14" w:rsidRDefault="00485B14" w:rsidP="00485B1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มาสรุปตอนท้ายกิจกรรมต่อไป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485B14" w:rsidRDefault="00485B14" w:rsidP="00485B1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๔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ครูกล่าวชมเชยทีมที่ชนะ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และสรุปกิจกรรมข้างต้น</w:t>
      </w:r>
    </w:p>
    <w:p w:rsidR="00485B14" w:rsidRDefault="00485B14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85B14">
        <w:rPr>
          <w:rFonts w:ascii="TH SarabunPSK" w:hAnsi="TH SarabunPSK" w:cs="TH SarabunPSK" w:hint="cs"/>
          <w:noProof/>
          <w:color w:val="000000"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4DCBD9EE" wp14:editId="207459E7">
            <wp:simplePos x="0" y="0"/>
            <wp:positionH relativeFrom="column">
              <wp:posOffset>1216106</wp:posOffset>
            </wp:positionH>
            <wp:positionV relativeFrom="paragraph">
              <wp:posOffset>155467</wp:posOffset>
            </wp:positionV>
            <wp:extent cx="3304611" cy="1643853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611" cy="164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5B14" w:rsidRDefault="00485B14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485B14" w:rsidRDefault="00485B14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485B14" w:rsidRDefault="00485B14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485B14" w:rsidRDefault="00485B14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485B14" w:rsidRDefault="00485B14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485B14" w:rsidRDefault="00485B14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485B14" w:rsidRDefault="00485B14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485B14" w:rsidRPr="000272C0" w:rsidRDefault="00485B14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805E7E" w:rsidRPr="001F42B9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F42B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ขั้นสรุป</w:t>
      </w:r>
      <w:r w:rsidRPr="001F42B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485B14" w:rsidRPr="00485B14" w:rsidRDefault="00805E7E" w:rsidP="00485B14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1F42B9">
        <w:rPr>
          <w:rFonts w:ascii="TH SarabunPSK" w:hAnsi="TH SarabunPSK" w:cs="TH SarabunPSK"/>
          <w:sz w:val="32"/>
          <w:szCs w:val="32"/>
        </w:rPr>
        <w:t xml:space="preserve"> </w:t>
      </w:r>
      <w:r w:rsidR="00485B14" w:rsidRPr="00485B14">
        <w:rPr>
          <w:rFonts w:ascii="TH SarabunPSK" w:hAnsi="TH SarabunPSK" w:cs="TH SarabunPSK"/>
          <w:sz w:val="32"/>
          <w:szCs w:val="32"/>
          <w:cs/>
        </w:rPr>
        <w:t>นักเรียนเข้าแถวเป็นระเบียบตามกลุ่ม</w:t>
      </w:r>
      <w:r w:rsidR="00485B14" w:rsidRPr="00485B14">
        <w:rPr>
          <w:rFonts w:ascii="TH SarabunPSK" w:hAnsi="TH SarabunPSK" w:cs="TH SarabunPSK"/>
          <w:sz w:val="32"/>
          <w:szCs w:val="32"/>
        </w:rPr>
        <w:t xml:space="preserve"> </w:t>
      </w:r>
      <w:r w:rsidR="00485B14" w:rsidRPr="00485B14">
        <w:rPr>
          <w:rFonts w:ascii="TH SarabunPSK" w:hAnsi="TH SarabunPSK" w:cs="TH SarabunPSK"/>
          <w:sz w:val="32"/>
          <w:szCs w:val="32"/>
          <w:cs/>
        </w:rPr>
        <w:t>ครูซักถามสิ่งที่เรียนในวันนี</w:t>
      </w:r>
      <w:r w:rsidR="00485B14">
        <w:rPr>
          <w:rFonts w:ascii="TH SarabunPSK" w:hAnsi="TH SarabunPSK" w:cs="TH SarabunPSK" w:hint="cs"/>
          <w:sz w:val="32"/>
          <w:szCs w:val="32"/>
          <w:cs/>
        </w:rPr>
        <w:t>้</w:t>
      </w:r>
      <w:r w:rsidR="00485B14" w:rsidRPr="00485B14">
        <w:rPr>
          <w:rFonts w:ascii="TH SarabunPSK" w:hAnsi="TH SarabunPSK" w:cs="TH SarabunPSK"/>
          <w:sz w:val="32"/>
          <w:szCs w:val="32"/>
        </w:rPr>
        <w:t xml:space="preserve"> </w:t>
      </w:r>
      <w:r w:rsidR="00485B14" w:rsidRPr="00485B14">
        <w:rPr>
          <w:rFonts w:ascii="TH SarabunPSK" w:hAnsi="TH SarabunPSK" w:cs="TH SarabunPSK"/>
          <w:sz w:val="32"/>
          <w:szCs w:val="32"/>
          <w:cs/>
        </w:rPr>
        <w:t>และสรุปความรู้ที่เรียนอีกครั</w:t>
      </w:r>
      <w:r w:rsidR="00485B14">
        <w:rPr>
          <w:rFonts w:ascii="TH SarabunPSK" w:hAnsi="TH SarabunPSK" w:cs="TH SarabunPSK" w:hint="cs"/>
          <w:sz w:val="32"/>
          <w:szCs w:val="32"/>
          <w:cs/>
        </w:rPr>
        <w:t>้</w:t>
      </w:r>
      <w:r w:rsidR="00485B14" w:rsidRPr="00485B14">
        <w:rPr>
          <w:rFonts w:ascii="TH SarabunPSK" w:hAnsi="TH SarabunPSK" w:cs="TH SarabunPSK"/>
          <w:sz w:val="32"/>
          <w:szCs w:val="32"/>
          <w:cs/>
        </w:rPr>
        <w:t>ง</w:t>
      </w:r>
      <w:r w:rsidR="00485B14" w:rsidRPr="00485B14">
        <w:rPr>
          <w:rFonts w:ascii="TH SarabunPSK" w:hAnsi="TH SarabunPSK" w:cs="TH SarabunPSK"/>
          <w:sz w:val="32"/>
          <w:szCs w:val="32"/>
        </w:rPr>
        <w:t xml:space="preserve"> </w:t>
      </w:r>
    </w:p>
    <w:p w:rsidR="00485B14" w:rsidRDefault="00485B14" w:rsidP="00485B1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๒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ครูให้นักเรียนยืดเหยียดร่างกาย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เพื่อลดอาการบาดเจ็บอันเนื่องมาจากการออกกาลังกายและเป็นการสร้าง</w:t>
      </w:r>
    </w:p>
    <w:p w:rsidR="00485B14" w:rsidRPr="00485B14" w:rsidRDefault="00485B14" w:rsidP="00485B1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เสริมสมรรถภาพด้านความอ่อนตัว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485B14" w:rsidRDefault="00485B14" w:rsidP="00485B1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ครูเน้นย้ำ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ว่า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 “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ทักษะการเคลื่อนไหว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ถือเป็นทักษะที่มีความสำ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คัญที่จะนาไปสู่การพัฒนาในทักษะอื่น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ของ</w:t>
      </w:r>
    </w:p>
    <w:p w:rsidR="00485B14" w:rsidRPr="00485B14" w:rsidRDefault="00485B14" w:rsidP="00485B1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กีฬาแบดมินตัน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 ” </w:t>
      </w:r>
    </w:p>
    <w:p w:rsidR="00485B14" w:rsidRPr="00485B14" w:rsidRDefault="00485B14" w:rsidP="00485B1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๔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85B14">
        <w:rPr>
          <w:rFonts w:ascii="TH SarabunPSK" w:hAnsi="TH SarabunPSK" w:cs="TH SarabunPSK"/>
          <w:color w:val="000000"/>
          <w:sz w:val="32"/>
          <w:szCs w:val="32"/>
          <w:cs/>
        </w:rPr>
        <w:t>ครูปลูกฝังในเรื่องของเจตคติที่ดีต่อการออกกาลังกายและเล่นกีฬาแบดมินตัน</w:t>
      </w:r>
      <w:r w:rsidRPr="00485B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805E7E" w:rsidRDefault="00485B14" w:rsidP="00485B14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485B14">
        <w:rPr>
          <w:rFonts w:ascii="TH SarabunPSK" w:hAnsi="TH SarabunPSK" w:cs="TH SarabunPSK"/>
          <w:sz w:val="32"/>
          <w:szCs w:val="32"/>
        </w:rPr>
        <w:t xml:space="preserve"> </w:t>
      </w:r>
      <w:r w:rsidRPr="00485B14">
        <w:rPr>
          <w:rFonts w:ascii="TH SarabunPSK" w:hAnsi="TH SarabunPSK" w:cs="TH SarabunPSK"/>
          <w:sz w:val="32"/>
          <w:szCs w:val="32"/>
          <w:cs/>
        </w:rPr>
        <w:t>ครูให้นักเรียนตรวจความเรียบร้อยเครื่องแต่งกาย</w:t>
      </w:r>
      <w:r w:rsidRPr="00485B14">
        <w:rPr>
          <w:rFonts w:ascii="TH SarabunPSK" w:hAnsi="TH SarabunPSK" w:cs="TH SarabunPSK"/>
          <w:sz w:val="32"/>
          <w:szCs w:val="32"/>
        </w:rPr>
        <w:t xml:space="preserve"> </w:t>
      </w:r>
      <w:r w:rsidRPr="00485B14">
        <w:rPr>
          <w:rFonts w:ascii="TH SarabunPSK" w:hAnsi="TH SarabunPSK" w:cs="TH SarabunPSK"/>
          <w:sz w:val="32"/>
          <w:szCs w:val="32"/>
          <w:cs/>
        </w:rPr>
        <w:t>และให้นักเรียนไปเรียนต่อในรายวิชาต่อไป</w:t>
      </w:r>
    </w:p>
    <w:p w:rsidR="00485B14" w:rsidRDefault="00485B14" w:rsidP="00485B14">
      <w:pPr>
        <w:pStyle w:val="Default"/>
        <w:rPr>
          <w:rFonts w:ascii="TH SarabunPSK" w:hAnsi="TH SarabunPSK" w:cs="TH SarabunPSK"/>
          <w:sz w:val="32"/>
          <w:szCs w:val="32"/>
        </w:rPr>
      </w:pPr>
    </w:p>
    <w:p w:rsidR="00485B14" w:rsidRDefault="00485B14" w:rsidP="00485B14">
      <w:pPr>
        <w:pStyle w:val="Default"/>
        <w:rPr>
          <w:rFonts w:ascii="TH SarabunPSK" w:hAnsi="TH SarabunPSK" w:cs="TH SarabunPSK"/>
          <w:sz w:val="32"/>
          <w:szCs w:val="32"/>
        </w:rPr>
      </w:pPr>
    </w:p>
    <w:p w:rsidR="00485B14" w:rsidRPr="007659EC" w:rsidRDefault="00485B14" w:rsidP="00485B14">
      <w:pPr>
        <w:pStyle w:val="Default"/>
        <w:rPr>
          <w:rFonts w:ascii="TH SarabunPSK" w:hAnsi="TH SarabunPSK" w:cs="TH SarabunPSK"/>
          <w:sz w:val="32"/>
          <w:szCs w:val="32"/>
        </w:rPr>
      </w:pPr>
    </w:p>
    <w:p w:rsidR="00805E7E" w:rsidRPr="00682AB5" w:rsidRDefault="00805E7E" w:rsidP="00805E7E">
      <w:pPr>
        <w:pStyle w:val="1"/>
        <w:rPr>
          <w:rStyle w:val="10"/>
          <w:rFonts w:ascii="TH SarabunPSK" w:hAnsi="TH SarabunPSK" w:cs="TH SarabunPSK"/>
          <w:sz w:val="32"/>
          <w:szCs w:val="32"/>
        </w:rPr>
      </w:pPr>
      <w:r w:rsidRPr="00682AB5">
        <w:rPr>
          <w:rStyle w:val="10"/>
          <w:rFonts w:ascii="TH SarabunPSK" w:eastAsia="Angsana New" w:hAnsi="TH SarabunPSK" w:cs="TH SarabunPSK"/>
          <w:bCs/>
          <w:sz w:val="32"/>
          <w:szCs w:val="32"/>
          <w:cs/>
        </w:rPr>
        <w:lastRenderedPageBreak/>
        <w:t>๑๐</w:t>
      </w:r>
      <w:r w:rsidRPr="00682AB5">
        <w:rPr>
          <w:rStyle w:val="10"/>
          <w:rFonts w:ascii="TH SarabunPSK" w:eastAsia="Angsana New" w:hAnsi="TH SarabunPSK" w:cs="TH SarabunPSK"/>
          <w:bCs/>
          <w:sz w:val="32"/>
          <w:szCs w:val="32"/>
        </w:rPr>
        <w:t>.</w:t>
      </w:r>
      <w:r w:rsidRPr="00682AB5">
        <w:rPr>
          <w:rStyle w:val="10"/>
          <w:rFonts w:ascii="TH SarabunPSK" w:eastAsia="Angsana New" w:hAnsi="TH SarabunPSK" w:cs="TH SarabunPSK"/>
          <w:bCs/>
          <w:sz w:val="32"/>
          <w:szCs w:val="32"/>
          <w:cs/>
        </w:rPr>
        <w:t>สื่อแหล่งการเรียนรู้</w:t>
      </w:r>
    </w:p>
    <w:p w:rsidR="00805E7E" w:rsidRPr="00743A2A" w:rsidRDefault="00805E7E" w:rsidP="00805E7E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 w:rsidRPr="00743A2A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743A2A">
        <w:rPr>
          <w:rFonts w:ascii="TH SarabunPSK" w:hAnsi="TH SarabunPSK" w:cs="TH SarabunPSK"/>
          <w:color w:val="000000"/>
          <w:sz w:val="32"/>
          <w:szCs w:val="32"/>
          <w:cs/>
        </w:rPr>
        <w:t>ไม้แบดมินตัน</w:t>
      </w:r>
      <w:r w:rsidRPr="00743A2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805E7E" w:rsidRPr="00743A2A" w:rsidRDefault="00805E7E" w:rsidP="00805E7E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๒</w:t>
      </w:r>
      <w:r w:rsidRPr="00743A2A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743A2A">
        <w:rPr>
          <w:rFonts w:ascii="TH SarabunPSK" w:hAnsi="TH SarabunPSK" w:cs="TH SarabunPSK"/>
          <w:color w:val="000000"/>
          <w:sz w:val="32"/>
          <w:szCs w:val="32"/>
          <w:cs/>
        </w:rPr>
        <w:t>สนาม</w:t>
      </w:r>
      <w:r w:rsidRPr="00743A2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805E7E" w:rsidRPr="00743A2A" w:rsidRDefault="00805E7E" w:rsidP="00805E7E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 w:rsidRPr="00743A2A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743A2A">
        <w:rPr>
          <w:rFonts w:ascii="TH SarabunPSK" w:hAnsi="TH SarabunPSK" w:cs="TH SarabunPSK"/>
          <w:color w:val="000000"/>
          <w:sz w:val="32"/>
          <w:szCs w:val="32"/>
          <w:cs/>
        </w:rPr>
        <w:t>นกหวีด</w:t>
      </w:r>
      <w:r w:rsidRPr="00743A2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805E7E" w:rsidRPr="00743A2A" w:rsidRDefault="00805E7E" w:rsidP="00805E7E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๔</w:t>
      </w:r>
      <w:r w:rsidRPr="00743A2A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743A2A">
        <w:rPr>
          <w:rFonts w:ascii="TH SarabunPSK" w:hAnsi="TH SarabunPSK" w:cs="TH SarabunPSK"/>
          <w:color w:val="000000"/>
          <w:sz w:val="32"/>
          <w:szCs w:val="32"/>
          <w:cs/>
        </w:rPr>
        <w:t>ลูกแบดมินตัน</w:t>
      </w:r>
      <w:r w:rsidRPr="00743A2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๕</w:t>
      </w:r>
      <w:r w:rsidRPr="00743A2A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743A2A">
        <w:rPr>
          <w:rFonts w:ascii="TH SarabunPSK" w:hAnsi="TH SarabunPSK" w:cs="TH SarabunPSK"/>
          <w:color w:val="000000"/>
          <w:sz w:val="32"/>
          <w:szCs w:val="32"/>
          <w:cs/>
        </w:rPr>
        <w:t>เสา</w:t>
      </w:r>
      <w:r w:rsidRPr="00743A2A">
        <w:rPr>
          <w:rFonts w:ascii="TH SarabunPSK" w:hAnsi="TH SarabunPSK" w:cs="TH SarabunPSK"/>
          <w:color w:val="000000"/>
          <w:sz w:val="32"/>
          <w:szCs w:val="32"/>
        </w:rPr>
        <w:t xml:space="preserve"> , </w:t>
      </w:r>
      <w:r w:rsidRPr="00743A2A">
        <w:rPr>
          <w:rFonts w:ascii="TH SarabunPSK" w:hAnsi="TH SarabunPSK" w:cs="TH SarabunPSK"/>
          <w:color w:val="000000"/>
          <w:sz w:val="32"/>
          <w:szCs w:val="32"/>
          <w:cs/>
        </w:rPr>
        <w:t>ตาข่าย</w:t>
      </w:r>
      <w:r w:rsidRPr="00743A2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805E7E" w:rsidRPr="001F42B9" w:rsidRDefault="00805E7E" w:rsidP="00805E7E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hAnsi="TH SarabunPSK" w:cs="TH SarabunPSK"/>
          <w:color w:val="000000"/>
          <w:sz w:val="32"/>
          <w:szCs w:val="32"/>
        </w:rPr>
      </w:pPr>
    </w:p>
    <w:p w:rsidR="00805E7E" w:rsidRDefault="00805E7E" w:rsidP="00805E7E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 w:rsidRPr="009F5757">
        <w:rPr>
          <w:rFonts w:ascii="TH SarabunPSK" w:eastAsia="Angsana New" w:hAnsi="TH SarabunPSK" w:cs="TH SarabunPSK"/>
          <w:bCs/>
          <w:sz w:val="32"/>
          <w:szCs w:val="32"/>
          <w:cs/>
        </w:rPr>
        <w:t>๑๑</w:t>
      </w:r>
      <w:r w:rsidRPr="009F5757">
        <w:rPr>
          <w:rFonts w:ascii="TH SarabunPSK" w:eastAsia="Angsana New" w:hAnsi="TH SarabunPSK" w:cs="TH SarabunPSK"/>
          <w:bCs/>
          <w:sz w:val="32"/>
          <w:szCs w:val="32"/>
        </w:rPr>
        <w:t>.</w:t>
      </w:r>
      <w:r w:rsidRPr="009F5757">
        <w:rPr>
          <w:rFonts w:ascii="TH SarabunPSK" w:eastAsia="Angsana New" w:hAnsi="TH SarabunPSK" w:cs="TH SarabunPSK"/>
          <w:bCs/>
          <w:sz w:val="32"/>
          <w:szCs w:val="32"/>
          <w:cs/>
        </w:rPr>
        <w:t>วัดผลและประเมินผล</w:t>
      </w:r>
    </w:p>
    <w:p w:rsidR="00805E7E" w:rsidRPr="002C5191" w:rsidRDefault="00805E7E" w:rsidP="00805E7E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tbl>
      <w:tblPr>
        <w:tblStyle w:val="2"/>
        <w:tblW w:w="0" w:type="auto"/>
        <w:tblLayout w:type="fixed"/>
        <w:tblLook w:val="0000" w:firstRow="0" w:lastRow="0" w:firstColumn="0" w:lastColumn="0" w:noHBand="0" w:noVBand="0"/>
      </w:tblPr>
      <w:tblGrid>
        <w:gridCol w:w="1805"/>
        <w:gridCol w:w="8"/>
        <w:gridCol w:w="1797"/>
        <w:gridCol w:w="16"/>
        <w:gridCol w:w="887"/>
        <w:gridCol w:w="902"/>
        <w:gridCol w:w="24"/>
        <w:gridCol w:w="1781"/>
        <w:gridCol w:w="32"/>
        <w:gridCol w:w="1774"/>
        <w:gridCol w:w="40"/>
      </w:tblGrid>
      <w:tr w:rsidR="00485B14" w:rsidRPr="00485B14" w:rsidTr="00485B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3" w:type="dxa"/>
            <w:gridSpan w:val="2"/>
          </w:tcPr>
          <w:p w:rsidR="00485B14" w:rsidRPr="00485B14" w:rsidRDefault="00485B14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485B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11.1 </w:t>
            </w:r>
            <w:r w:rsidRPr="00485B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การประเมินตามจุดประสงค์</w:t>
            </w:r>
            <w:r w:rsidRPr="00485B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485B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  <w:r w:rsidRPr="00485B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485B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จุดประสงค์</w:t>
            </w:r>
            <w:r w:rsidRPr="00485B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13" w:type="dxa"/>
            <w:gridSpan w:val="2"/>
          </w:tcPr>
          <w:p w:rsidR="00485B14" w:rsidRPr="00485B14" w:rsidRDefault="00485B14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485B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วิธีวัดการวัด</w:t>
            </w:r>
            <w:r w:rsidRPr="00485B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:rsidR="00485B14" w:rsidRPr="00485B14" w:rsidRDefault="00485B14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485B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และประเมินผล</w:t>
            </w:r>
            <w:r w:rsidRPr="00485B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3" w:type="dxa"/>
            <w:gridSpan w:val="3"/>
          </w:tcPr>
          <w:p w:rsidR="00485B14" w:rsidRPr="00485B14" w:rsidRDefault="00485B14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485B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เครื่องมือวัด</w:t>
            </w:r>
            <w:r w:rsidRPr="00485B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13" w:type="dxa"/>
            <w:gridSpan w:val="2"/>
          </w:tcPr>
          <w:p w:rsidR="00485B14" w:rsidRPr="00485B14" w:rsidRDefault="00485B14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485B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เกณฑ์การให้คะแนน</w:t>
            </w:r>
            <w:r w:rsidRPr="00485B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3" w:type="dxa"/>
            <w:gridSpan w:val="2"/>
          </w:tcPr>
          <w:p w:rsidR="00485B14" w:rsidRPr="00485B14" w:rsidRDefault="00485B14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485B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เกณฑ์การผ่าน</w:t>
            </w:r>
            <w:r w:rsidRPr="00485B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485B14" w:rsidRPr="00485B14" w:rsidTr="00485B14">
        <w:trPr>
          <w:trHeight w:val="144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3" w:type="dxa"/>
            <w:gridSpan w:val="2"/>
          </w:tcPr>
          <w:p w:rsidR="00485B14" w:rsidRPr="00485B14" w:rsidRDefault="00485B14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485B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 w:rsidRPr="00485B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ด้านความรู้</w:t>
            </w:r>
            <w:r w:rsidRPr="00485B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(K) </w:t>
            </w:r>
          </w:p>
          <w:p w:rsidR="00485B14" w:rsidRPr="00485B14" w:rsidRDefault="00485B14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485B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485B14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นักเรียนสามารถอธิบาย</w:t>
            </w:r>
            <w:proofErr w:type="spellStart"/>
            <w:r w:rsidRPr="00485B14">
              <w:rPr>
                <w:rFonts w:ascii="TH SarabunPSK" w:hAnsi="TH SarabunPSK" w:cs="TH SarabunPSK"/>
                <w:sz w:val="32"/>
                <w:szCs w:val="32"/>
                <w:cs/>
              </w:rPr>
              <w:t>ขั</w:t>
            </w:r>
            <w:proofErr w:type="spellEnd"/>
            <w:r w:rsidRPr="00485B1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485B14">
              <w:rPr>
                <w:rFonts w:ascii="TH SarabunPSK" w:hAnsi="TH SarabunPSK" w:cs="TH SarabunPSK"/>
                <w:sz w:val="32"/>
                <w:szCs w:val="32"/>
                <w:cs/>
              </w:rPr>
              <w:t>นตอน</w:t>
            </w:r>
            <w:proofErr w:type="spellEnd"/>
            <w:r w:rsidRPr="00485B14">
              <w:rPr>
                <w:rFonts w:ascii="TH SarabunPSK" w:hAnsi="TH SarabunPSK" w:cs="TH SarabunPSK"/>
                <w:sz w:val="32"/>
                <w:szCs w:val="32"/>
                <w:cs/>
              </w:rPr>
              <w:t>การเคลื่อนไหวรูปแบบต่าง</w:t>
            </w:r>
            <w:r w:rsidRPr="00485B1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5B14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485B1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5B14">
              <w:rPr>
                <w:rFonts w:ascii="TH SarabunPSK" w:hAnsi="TH SarabunPSK" w:cs="TH SarabunPSK"/>
                <w:sz w:val="32"/>
                <w:szCs w:val="32"/>
                <w:cs/>
              </w:rPr>
              <w:t>ในกีฬาแบดมินตันได้อย่างถูกต้อง</w:t>
            </w:r>
            <w:r w:rsidRPr="00485B1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13" w:type="dxa"/>
            <w:gridSpan w:val="2"/>
          </w:tcPr>
          <w:p w:rsidR="00485B14" w:rsidRPr="00485B14" w:rsidRDefault="00485B14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485B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ตั้งคาถาม</w:t>
            </w:r>
            <w:r w:rsidRPr="00485B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485B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ตอบ</w:t>
            </w:r>
            <w:r w:rsidRPr="00485B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3" w:type="dxa"/>
            <w:gridSpan w:val="3"/>
          </w:tcPr>
          <w:p w:rsidR="00485B14" w:rsidRPr="00485B14" w:rsidRDefault="00485B14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485B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แบบทดสอบ</w:t>
            </w:r>
            <w:r w:rsidRPr="00485B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13" w:type="dxa"/>
            <w:gridSpan w:val="2"/>
          </w:tcPr>
          <w:p w:rsidR="00485B14" w:rsidRPr="00485B14" w:rsidRDefault="00485B14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485B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ตอบคาถามได้ถูกต้อง</w:t>
            </w:r>
            <w:r w:rsidRPr="00485B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3" w:type="dxa"/>
            <w:gridSpan w:val="2"/>
          </w:tcPr>
          <w:p w:rsidR="00485B14" w:rsidRPr="00485B14" w:rsidRDefault="00485B14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485B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นักเรียนมีความเข้าใจเนื้อหา</w:t>
            </w:r>
            <w:r w:rsidRPr="00485B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485B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อย่างน้อย</w:t>
            </w:r>
            <w:r w:rsidRPr="00485B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80% </w:t>
            </w:r>
          </w:p>
        </w:tc>
      </w:tr>
      <w:tr w:rsidR="00485B14" w:rsidRPr="00485B14" w:rsidTr="00485B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3" w:type="dxa"/>
            <w:gridSpan w:val="2"/>
          </w:tcPr>
          <w:p w:rsidR="00485B14" w:rsidRPr="00485B14" w:rsidRDefault="00485B14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485B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</w:t>
            </w:r>
            <w:r w:rsidRPr="00485B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ด้านทักษะ</w:t>
            </w:r>
            <w:r w:rsidRPr="00485B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485B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กระบวนการ</w:t>
            </w:r>
            <w:r w:rsidRPr="00485B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(P) </w:t>
            </w:r>
          </w:p>
          <w:p w:rsidR="00485B14" w:rsidRPr="00485B14" w:rsidRDefault="00485B14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485B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2.1 </w:t>
            </w:r>
            <w:r w:rsidRPr="00485B14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13" w:type="dxa"/>
            <w:gridSpan w:val="2"/>
          </w:tcPr>
          <w:p w:rsidR="00485B14" w:rsidRPr="00485B14" w:rsidRDefault="00485B14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485B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ฝึกปฏิบัติ</w:t>
            </w:r>
            <w:r w:rsidRPr="00485B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3" w:type="dxa"/>
            <w:gridSpan w:val="3"/>
          </w:tcPr>
          <w:p w:rsidR="00485B14" w:rsidRPr="00485B14" w:rsidRDefault="00485B14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485B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485B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แบบสังเกตจากการปฏิบัติ</w:t>
            </w:r>
            <w:r w:rsidRPr="00485B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:rsidR="00485B14" w:rsidRPr="00485B14" w:rsidRDefault="00485B14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485B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485B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แบบฝึกทักษะ</w:t>
            </w:r>
            <w:r w:rsidRPr="00485B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13" w:type="dxa"/>
            <w:gridSpan w:val="2"/>
          </w:tcPr>
          <w:p w:rsidR="00485B14" w:rsidRPr="00485B14" w:rsidRDefault="00485B14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485B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ปฏิบัติทักษะได้ถูกต้อง</w:t>
            </w:r>
            <w:r w:rsidRPr="00485B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3" w:type="dxa"/>
            <w:gridSpan w:val="2"/>
          </w:tcPr>
          <w:p w:rsidR="00485B14" w:rsidRPr="00485B14" w:rsidRDefault="00485B14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485B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นักเรียนสามารถปฏิบัติได้ถูกต้องตามทักษะอย่าง</w:t>
            </w:r>
          </w:p>
        </w:tc>
      </w:tr>
      <w:tr w:rsidR="00485B14" w:rsidRPr="00485B14" w:rsidTr="00485B14">
        <w:trPr>
          <w:gridAfter w:val="1"/>
          <w:wAfter w:w="40" w:type="dxa"/>
          <w:trHeight w:val="10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13" w:type="dxa"/>
            <w:gridSpan w:val="5"/>
          </w:tcPr>
          <w:p w:rsidR="00485B14" w:rsidRPr="00485B14" w:rsidRDefault="00485B14" w:rsidP="00485B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85B1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สามารถปฏิบัติทักษะการเคลื่อนไหวรูปแบบต่าง</w:t>
            </w:r>
            <w:r w:rsidRPr="00485B1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85B1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485B1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85B1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ในกีฬาแบดมินตันได้อย่างถูกต้อง</w:t>
            </w:r>
            <w:r w:rsidRPr="00485B1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513" w:type="dxa"/>
            <w:gridSpan w:val="5"/>
          </w:tcPr>
          <w:p w:rsidR="00485B14" w:rsidRPr="00485B14" w:rsidRDefault="00485B14" w:rsidP="00485B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85B1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น้อย</w:t>
            </w:r>
            <w:r w:rsidRPr="00485B1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80% </w:t>
            </w:r>
          </w:p>
        </w:tc>
      </w:tr>
      <w:tr w:rsidR="00485B14" w:rsidRPr="00485B14" w:rsidTr="00485B1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0" w:type="dxa"/>
          <w:trHeight w:val="19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5" w:type="dxa"/>
          </w:tcPr>
          <w:p w:rsidR="00485B14" w:rsidRPr="00485B14" w:rsidRDefault="00485B14" w:rsidP="00485B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85B1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3.</w:t>
            </w:r>
            <w:r w:rsidRPr="00485B1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ด้านคุณลักษณะที่พึงประสงค์</w:t>
            </w:r>
            <w:r w:rsidRPr="00485B1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(A) </w:t>
            </w:r>
          </w:p>
          <w:p w:rsidR="00485B14" w:rsidRPr="00485B14" w:rsidRDefault="00485B14" w:rsidP="00485B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85B1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3.1 </w:t>
            </w:r>
            <w:r w:rsidRPr="00485B1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นักเรียนมีความสนใจ</w:t>
            </w:r>
            <w:r w:rsidRPr="00485B1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85B1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แสดงความมีระเบียบวินัยและตระหนักถึงคุณค่าของการออกกาลังกายและเล่นกีฬา</w:t>
            </w:r>
            <w:r w:rsidRPr="00485B1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85B1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ได้อย่างถูกต้องและเหมาะสม</w:t>
            </w:r>
            <w:r w:rsidRPr="00485B1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5" w:type="dxa"/>
            <w:gridSpan w:val="2"/>
          </w:tcPr>
          <w:p w:rsidR="00485B14" w:rsidRPr="00485B14" w:rsidRDefault="00485B14" w:rsidP="00485B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85B1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สังเกตพฤติกรรมในการเรียนรู้</w:t>
            </w:r>
            <w:r w:rsidRPr="00485B1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5" w:type="dxa"/>
            <w:gridSpan w:val="3"/>
          </w:tcPr>
          <w:p w:rsidR="00485B14" w:rsidRPr="00485B14" w:rsidRDefault="00485B14" w:rsidP="00485B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85B1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  <w:r w:rsidRPr="00485B1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แบบสังเกตพฤติกรรมรายบุคคล</w:t>
            </w:r>
            <w:r w:rsidRPr="00485B1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:rsidR="00485B14" w:rsidRPr="00485B14" w:rsidRDefault="00485B14" w:rsidP="00485B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85B1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  <w:r w:rsidRPr="00485B1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แบบสังเกตพฤติกรรมรายกลุ่ม</w:t>
            </w:r>
            <w:r w:rsidRPr="00485B1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:rsidR="00485B14" w:rsidRPr="00485B14" w:rsidRDefault="00485B14" w:rsidP="00485B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85B1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  <w:r w:rsidRPr="00485B1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แบบประเมินคุณลักษณะอันพึงประสงค์</w:t>
            </w:r>
            <w:r w:rsidRPr="00485B1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5" w:type="dxa"/>
            <w:gridSpan w:val="2"/>
          </w:tcPr>
          <w:p w:rsidR="00485B14" w:rsidRPr="00485B14" w:rsidRDefault="00485B14" w:rsidP="00485B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85B1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มีความสนใจเรียนรู้</w:t>
            </w:r>
            <w:r w:rsidRPr="00485B1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5" w:type="dxa"/>
            <w:gridSpan w:val="2"/>
          </w:tcPr>
          <w:p w:rsidR="00485B14" w:rsidRPr="00485B14" w:rsidRDefault="00485B14" w:rsidP="00485B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85B1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นักเรียนจะต้องผ่านเกณฑ์ระดับคุณภาพการประเมินระดับพอใช้ขึ้นไป</w:t>
            </w:r>
            <w:r w:rsidRPr="00485B1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</w:tbl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05E7E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9F5757">
        <w:rPr>
          <w:rFonts w:ascii="TH SarabunPSK" w:hAnsi="TH SarabunPSK" w:cs="TH SarabunPSK"/>
          <w:b/>
          <w:bCs/>
          <w:color w:val="000000"/>
          <w:sz w:val="32"/>
          <w:szCs w:val="32"/>
        </w:rPr>
        <w:lastRenderedPageBreak/>
        <w:t xml:space="preserve">11.2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การประเมินสมรรถนะสำ</w:t>
      </w:r>
      <w:r w:rsidRPr="009F575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คัญ</w:t>
      </w:r>
      <w:r w:rsidRPr="009F575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9F575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คุณลักษณะอันพึงประสงค์</w:t>
      </w:r>
      <w:r w:rsidRPr="009F575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9F575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และทักษะศตวรรษที่</w:t>
      </w:r>
      <w:r w:rsidRPr="009F575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21 </w:t>
      </w:r>
    </w:p>
    <w:p w:rsidR="00805E7E" w:rsidRPr="009F5757" w:rsidRDefault="00805E7E" w:rsidP="00805E7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tbl>
      <w:tblPr>
        <w:tblStyle w:val="2"/>
        <w:tblW w:w="0" w:type="auto"/>
        <w:tblLayout w:type="fixed"/>
        <w:tblLook w:val="0000" w:firstRow="0" w:lastRow="0" w:firstColumn="0" w:lastColumn="0" w:noHBand="0" w:noVBand="0"/>
      </w:tblPr>
      <w:tblGrid>
        <w:gridCol w:w="2285"/>
        <w:gridCol w:w="2285"/>
        <w:gridCol w:w="2285"/>
        <w:gridCol w:w="2285"/>
      </w:tblGrid>
      <w:tr w:rsidR="00805E7E" w:rsidRPr="009F5757" w:rsidTr="00E516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5" w:type="dxa"/>
          </w:tcPr>
          <w:p w:rsidR="00805E7E" w:rsidRPr="009F5757" w:rsidRDefault="00805E7E" w:rsidP="00E516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สมรรถนะสำคัญ</w:t>
            </w: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คุณลักษณะอันพึงประสงค์</w:t>
            </w: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ทักษะศตวรรษที่</w:t>
            </w: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21 </w:t>
            </w: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ประเด็นการประเมิน</w:t>
            </w: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85" w:type="dxa"/>
          </w:tcPr>
          <w:p w:rsidR="00805E7E" w:rsidRPr="009F5757" w:rsidRDefault="00805E7E" w:rsidP="00E516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วิธีวัด</w:t>
            </w: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5" w:type="dxa"/>
          </w:tcPr>
          <w:p w:rsidR="00805E7E" w:rsidRPr="009F5757" w:rsidRDefault="00805E7E" w:rsidP="00E516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เครื่องมือวัด</w:t>
            </w: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85" w:type="dxa"/>
          </w:tcPr>
          <w:p w:rsidR="00805E7E" w:rsidRPr="009F5757" w:rsidRDefault="00805E7E" w:rsidP="00E516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เกณฑ์การให้คะแนน</w:t>
            </w: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</w:tr>
      <w:tr w:rsidR="00805E7E" w:rsidRPr="009F5757" w:rsidTr="00E5167B">
        <w:trPr>
          <w:trHeight w:val="89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5" w:type="dxa"/>
          </w:tcPr>
          <w:p w:rsidR="00805E7E" w:rsidRPr="009F5757" w:rsidRDefault="00805E7E" w:rsidP="00E516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สมรรถนะหลัก</w:t>
            </w: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  <w:p w:rsidR="00805E7E" w:rsidRPr="009F5757" w:rsidRDefault="00805E7E" w:rsidP="00E516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</w:t>
            </w: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ความสามารถในการใช้ทักษะชีวิต</w:t>
            </w: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85" w:type="dxa"/>
          </w:tcPr>
          <w:p w:rsidR="00805E7E" w:rsidRPr="009F5757" w:rsidRDefault="00805E7E" w:rsidP="00E516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สังเกตจากพฤติกรรม</w:t>
            </w: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5" w:type="dxa"/>
          </w:tcPr>
          <w:p w:rsidR="00805E7E" w:rsidRPr="009F5757" w:rsidRDefault="00805E7E" w:rsidP="00E516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แบบประเมินสมรรถนะ</w:t>
            </w:r>
            <w:proofErr w:type="spellStart"/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สาคัญ</w:t>
            </w:r>
            <w:proofErr w:type="spellEnd"/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ของผู้เรียนด้านความสามารถในการใช้ทักษะชีวิต</w:t>
            </w: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85" w:type="dxa"/>
          </w:tcPr>
          <w:p w:rsidR="00805E7E" w:rsidRPr="009F5757" w:rsidRDefault="00805E7E" w:rsidP="00E516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นักเรียนจะต้องผ่านเกณฑ์ระดับคุณภาพการประเมินระดับพอใช้ขึ้นไป</w:t>
            </w: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</w:tr>
      <w:tr w:rsidR="00805E7E" w:rsidRPr="009F5757" w:rsidTr="00E516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5" w:type="dxa"/>
          </w:tcPr>
          <w:p w:rsidR="00805E7E" w:rsidRPr="009F5757" w:rsidRDefault="00805E7E" w:rsidP="00E516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คุณลักษณะอันพึงประสงค์</w:t>
            </w: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85" w:type="dxa"/>
          </w:tcPr>
          <w:p w:rsidR="00805E7E" w:rsidRPr="009F5757" w:rsidRDefault="00805E7E" w:rsidP="00E516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สังเกตจากพฤติกรรม</w:t>
            </w: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5" w:type="dxa"/>
          </w:tcPr>
          <w:p w:rsidR="00805E7E" w:rsidRPr="009F5757" w:rsidRDefault="00805E7E" w:rsidP="00E516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แบบประเมินด้านคุณลักษณะอันพึงประสงค์ของผู้เรียน</w:t>
            </w: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85" w:type="dxa"/>
          </w:tcPr>
          <w:p w:rsidR="00805E7E" w:rsidRPr="009F5757" w:rsidRDefault="00805E7E" w:rsidP="00E516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นักเรียนจะต้องผ่านเกณฑ์ระดับคุณภาพการประเมินระดับพอใช้ขึ้นไป</w:t>
            </w: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</w:tr>
      <w:tr w:rsidR="00805E7E" w:rsidRPr="009F5757" w:rsidTr="00E5167B">
        <w:trPr>
          <w:trHeight w:val="5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5" w:type="dxa"/>
          </w:tcPr>
          <w:p w:rsidR="00805E7E" w:rsidRPr="009F5757" w:rsidRDefault="00805E7E" w:rsidP="00E516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ทักษะศตวรรษที่</w:t>
            </w: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21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85" w:type="dxa"/>
          </w:tcPr>
          <w:p w:rsidR="00805E7E" w:rsidRPr="009F5757" w:rsidRDefault="00805E7E" w:rsidP="00E516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สังเกตการให้เหตุผลในการตอบคาถามในชั้นเรียน</w:t>
            </w: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5" w:type="dxa"/>
          </w:tcPr>
          <w:p w:rsidR="00805E7E" w:rsidRPr="009F5757" w:rsidRDefault="00805E7E" w:rsidP="00E516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แบบประเมินด้านทักษะศตวรรษที่</w:t>
            </w: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21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85" w:type="dxa"/>
          </w:tcPr>
          <w:p w:rsidR="00805E7E" w:rsidRPr="009F5757" w:rsidRDefault="00805E7E" w:rsidP="00E5167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นักเรียนจะต้องผ่านเกณฑ์ระดับคุณภาพการประเมินระดับพอใช้ขึ้นไป</w:t>
            </w:r>
            <w:r w:rsidRPr="009F575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</w:tr>
    </w:tbl>
    <w:p w:rsidR="00805E7E" w:rsidRDefault="00805E7E" w:rsidP="00805E7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805E7E" w:rsidRDefault="00805E7E" w:rsidP="00805E7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805E7E" w:rsidRDefault="00805E7E" w:rsidP="00805E7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805E7E" w:rsidRDefault="00805E7E" w:rsidP="00805E7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805E7E" w:rsidRDefault="00805E7E" w:rsidP="00805E7E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:rsidR="00805E7E" w:rsidRDefault="00805E7E" w:rsidP="00805E7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805E7E" w:rsidRDefault="00805E7E" w:rsidP="00805E7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805E7E" w:rsidRDefault="00805E7E" w:rsidP="00805E7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805E7E" w:rsidRDefault="00805E7E" w:rsidP="00805E7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805E7E" w:rsidRDefault="00805E7E" w:rsidP="00805E7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805E7E" w:rsidRDefault="00805E7E" w:rsidP="00805E7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805E7E" w:rsidRDefault="00805E7E" w:rsidP="00805E7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805E7E" w:rsidRDefault="00805E7E" w:rsidP="00805E7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805E7E" w:rsidRDefault="00805E7E" w:rsidP="00805E7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805E7E" w:rsidRDefault="00805E7E" w:rsidP="00805E7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805E7E" w:rsidRDefault="00805E7E" w:rsidP="00805E7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805E7E" w:rsidRDefault="00805E7E" w:rsidP="00805E7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805E7E" w:rsidRDefault="00805E7E" w:rsidP="00805E7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805E7E" w:rsidRDefault="00805E7E" w:rsidP="00805E7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805E7E" w:rsidRDefault="00805E7E" w:rsidP="00805E7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805E7E" w:rsidRPr="00682AB5" w:rsidRDefault="00805E7E" w:rsidP="00805E7E">
      <w:pPr>
        <w:pStyle w:val="1"/>
        <w:ind w:left="120"/>
        <w:jc w:val="center"/>
        <w:rPr>
          <w:rFonts w:ascii="TH SarabunPSK" w:hAnsi="TH SarabunPSK" w:cs="TH SarabunPSK"/>
          <w:sz w:val="32"/>
          <w:szCs w:val="32"/>
        </w:rPr>
      </w:pPr>
      <w:r w:rsidRPr="00682AB5">
        <w:rPr>
          <w:rFonts w:ascii="TH SarabunPSK" w:eastAsia="Angsana New" w:hAnsi="TH SarabunPSK" w:cs="TH SarabunPSK"/>
          <w:bCs/>
          <w:sz w:val="32"/>
          <w:szCs w:val="32"/>
          <w:cs/>
        </w:rPr>
        <w:lastRenderedPageBreak/>
        <w:t>แบบประเมินทักษะกระบวนการพลศึกษา</w:t>
      </w:r>
    </w:p>
    <w:p w:rsidR="00805E7E" w:rsidRPr="00682AB5" w:rsidRDefault="00805E7E" w:rsidP="00805E7E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  <w:cs/>
        </w:rPr>
      </w:pPr>
    </w:p>
    <w:p w:rsidR="00805E7E" w:rsidRPr="00682AB5" w:rsidRDefault="00805E7E" w:rsidP="00805E7E">
      <w:pPr>
        <w:pStyle w:val="1"/>
        <w:ind w:left="120"/>
        <w:rPr>
          <w:rFonts w:ascii="TH SarabunPSK" w:hAnsi="TH SarabunPSK" w:cs="TH SarabunPSK"/>
          <w:b/>
          <w:sz w:val="32"/>
          <w:szCs w:val="32"/>
        </w:rPr>
      </w:pPr>
      <w:r w:rsidRPr="00682AB5">
        <w:rPr>
          <w:rFonts w:ascii="TH SarabunPSK" w:eastAsia="Angsana New" w:hAnsi="TH SarabunPSK" w:cs="TH SarabunPSK"/>
          <w:b/>
          <w:sz w:val="32"/>
          <w:szCs w:val="32"/>
          <w:cs/>
        </w:rPr>
        <w:t>ชื่อ…………………………………………………………………………………………ชั้น………………………………….</w:t>
      </w:r>
    </w:p>
    <w:p w:rsidR="00805E7E" w:rsidRPr="00682AB5" w:rsidRDefault="00805E7E" w:rsidP="00805E7E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 w:rsidRPr="00682AB5">
        <w:rPr>
          <w:rFonts w:ascii="TH SarabunPSK" w:eastAsia="Angsana New" w:hAnsi="TH SarabunPSK" w:cs="TH SarabunPSK"/>
          <w:b/>
          <w:sz w:val="32"/>
          <w:szCs w:val="32"/>
          <w:cs/>
        </w:rPr>
        <w:t xml:space="preserve">คำชี้แจง : ให้ผู้สอนสังเกตพฤติกรรมของนักเรียนในระหว่างเรียนและนอกเวลาเรียน แล้วขีด / ลงในช่อง </w:t>
      </w:r>
    </w:p>
    <w:p w:rsidR="00805E7E" w:rsidRPr="00682AB5" w:rsidRDefault="00805E7E" w:rsidP="00805E7E">
      <w:pPr>
        <w:pStyle w:val="1"/>
        <w:ind w:left="120"/>
        <w:rPr>
          <w:rFonts w:ascii="TH SarabunPSK" w:hAnsi="TH SarabunPSK" w:cs="TH SarabunPSK"/>
          <w:b/>
          <w:sz w:val="32"/>
          <w:szCs w:val="32"/>
        </w:rPr>
      </w:pPr>
      <w:r w:rsidRPr="00682AB5">
        <w:rPr>
          <w:rFonts w:ascii="TH SarabunPSK" w:eastAsia="Angsana New" w:hAnsi="TH SarabunPSK" w:cs="TH SarabunPSK"/>
          <w:b/>
          <w:sz w:val="32"/>
          <w:szCs w:val="32"/>
          <w:cs/>
        </w:rPr>
        <w:t>ที่ตรงกับระดับคะแนน</w:t>
      </w:r>
    </w:p>
    <w:p w:rsidR="00805E7E" w:rsidRPr="00682AB5" w:rsidRDefault="00805E7E" w:rsidP="00805E7E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  <w:cs/>
        </w:rPr>
      </w:pPr>
    </w:p>
    <w:tbl>
      <w:tblPr>
        <w:tblW w:w="9934" w:type="dxa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30"/>
        <w:gridCol w:w="4506"/>
        <w:gridCol w:w="1254"/>
        <w:gridCol w:w="1350"/>
        <w:gridCol w:w="1294"/>
      </w:tblGrid>
      <w:tr w:rsidR="00805E7E" w:rsidRPr="00682AB5" w:rsidTr="00E5167B">
        <w:trPr>
          <w:trHeight w:val="719"/>
        </w:trPr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5E7E" w:rsidRPr="00682AB5" w:rsidRDefault="00805E7E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 w:rsidRPr="00682AB5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5E7E" w:rsidRPr="00682AB5" w:rsidRDefault="00805E7E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 w:rsidRPr="00682AB5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5E7E" w:rsidRPr="00682AB5" w:rsidRDefault="00805E7E" w:rsidP="00E5167B">
            <w:pPr>
              <w:pStyle w:val="1"/>
              <w:rPr>
                <w:rFonts w:ascii="TH SarabunPSK" w:hAnsi="TH SarabunPSK" w:cs="TH SarabunPSK"/>
                <w:sz w:val="32"/>
                <w:szCs w:val="32"/>
              </w:rPr>
            </w:pPr>
            <w:r w:rsidRPr="00682AB5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805E7E" w:rsidRPr="00682AB5" w:rsidTr="00E5167B">
        <w:trPr>
          <w:trHeight w:val="496"/>
        </w:trPr>
        <w:tc>
          <w:tcPr>
            <w:tcW w:w="1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5E7E" w:rsidRPr="00682AB5" w:rsidRDefault="00805E7E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45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5E7E" w:rsidRPr="00682AB5" w:rsidRDefault="00805E7E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5E7E" w:rsidRPr="00682AB5" w:rsidRDefault="00805E7E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 w:rsidRPr="00682AB5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5E7E" w:rsidRPr="00682AB5" w:rsidRDefault="00805E7E" w:rsidP="00E5167B">
            <w:pPr>
              <w:pStyle w:val="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82AB5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5E7E" w:rsidRPr="00682AB5" w:rsidRDefault="00805E7E" w:rsidP="00E5167B">
            <w:pPr>
              <w:pStyle w:val="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82AB5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</w:tr>
      <w:tr w:rsidR="00805E7E" w:rsidRPr="00682AB5" w:rsidTr="00E5167B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5E7E" w:rsidRPr="00682AB5" w:rsidRDefault="00805E7E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 w:rsidRPr="00682AB5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5E7E" w:rsidRPr="00682AB5" w:rsidRDefault="00805E7E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proofErr w:type="spellStart"/>
            <w:r w:rsidRPr="00682AB5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</w:t>
            </w:r>
            <w:proofErr w:type="spellEnd"/>
            <w:r w:rsidRPr="00682AB5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ได้ตามวิธีการ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5E7E" w:rsidRPr="00682AB5" w:rsidRDefault="00805E7E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5E7E" w:rsidRPr="00682AB5" w:rsidRDefault="00805E7E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5E7E" w:rsidRPr="00682AB5" w:rsidRDefault="00805E7E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805E7E" w:rsidRPr="00682AB5" w:rsidTr="00E5167B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5E7E" w:rsidRPr="00682AB5" w:rsidRDefault="00805E7E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 w:rsidRPr="00682AB5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5E7E" w:rsidRPr="00682AB5" w:rsidRDefault="00805E7E" w:rsidP="00E5167B">
            <w:pPr>
              <w:pStyle w:val="1"/>
              <w:rPr>
                <w:rFonts w:ascii="TH SarabunPSK" w:hAnsi="TH SarabunPSK" w:cs="TH SarabunPSK"/>
                <w:sz w:val="32"/>
                <w:szCs w:val="32"/>
              </w:rPr>
            </w:pPr>
            <w:r w:rsidRPr="00682AB5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ปฏิบัติได้อย่างคล่องแคล่ว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5E7E" w:rsidRPr="00682AB5" w:rsidRDefault="00805E7E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5E7E" w:rsidRPr="00682AB5" w:rsidRDefault="00805E7E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5E7E" w:rsidRPr="00682AB5" w:rsidRDefault="00805E7E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805E7E" w:rsidRPr="00682AB5" w:rsidTr="00E5167B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5E7E" w:rsidRPr="00682AB5" w:rsidRDefault="00805E7E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 w:rsidRPr="00682AB5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5E7E" w:rsidRPr="00682AB5" w:rsidRDefault="00805E7E" w:rsidP="00E5167B">
            <w:pPr>
              <w:pStyle w:val="1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682AB5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</w:t>
            </w:r>
            <w:proofErr w:type="spellEnd"/>
            <w:r w:rsidRPr="00682AB5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ได้ตามเวลาที่กำหนด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5E7E" w:rsidRPr="00682AB5" w:rsidRDefault="00805E7E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5E7E" w:rsidRPr="00682AB5" w:rsidRDefault="00805E7E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5E7E" w:rsidRPr="00682AB5" w:rsidRDefault="00805E7E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805E7E" w:rsidRPr="00682AB5" w:rsidTr="00E5167B">
        <w:trPr>
          <w:trHeight w:val="549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5E7E" w:rsidRPr="00682AB5" w:rsidRDefault="00805E7E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 w:rsidRPr="00682AB5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5E7E" w:rsidRPr="00682AB5" w:rsidRDefault="00805E7E" w:rsidP="00E5167B">
            <w:pPr>
              <w:pStyle w:val="1"/>
              <w:rPr>
                <w:rFonts w:ascii="TH SarabunPSK" w:hAnsi="TH SarabunPSK" w:cs="TH SarabunPSK"/>
                <w:sz w:val="32"/>
                <w:szCs w:val="32"/>
              </w:rPr>
            </w:pPr>
            <w:r w:rsidRPr="00682AB5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ปฏิบัติด้วยความระมัดระวังด้านความปลอดภัย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5E7E" w:rsidRPr="00682AB5" w:rsidRDefault="00805E7E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5E7E" w:rsidRPr="00682AB5" w:rsidRDefault="00805E7E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5E7E" w:rsidRPr="00682AB5" w:rsidRDefault="00805E7E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805E7E" w:rsidRPr="00682AB5" w:rsidTr="00E5167B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5E7E" w:rsidRPr="00682AB5" w:rsidRDefault="00805E7E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 w:rsidRPr="00682AB5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5E7E" w:rsidRPr="00682AB5" w:rsidRDefault="00805E7E" w:rsidP="00E5167B">
            <w:pPr>
              <w:pStyle w:val="1"/>
              <w:rPr>
                <w:rFonts w:ascii="TH SarabunPSK" w:hAnsi="TH SarabunPSK" w:cs="TH SarabunPSK"/>
                <w:sz w:val="32"/>
                <w:szCs w:val="32"/>
              </w:rPr>
            </w:pPr>
            <w:r w:rsidRPr="00682AB5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มีน้ำใจนักกีฬา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5E7E" w:rsidRPr="00682AB5" w:rsidRDefault="00805E7E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5E7E" w:rsidRPr="00682AB5" w:rsidRDefault="00805E7E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5E7E" w:rsidRPr="00682AB5" w:rsidRDefault="00805E7E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805E7E" w:rsidRPr="00682AB5" w:rsidTr="00E5167B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5E7E" w:rsidRPr="00682AB5" w:rsidRDefault="00805E7E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5E7E" w:rsidRPr="00682AB5" w:rsidRDefault="00805E7E" w:rsidP="00E5167B">
            <w:pPr>
              <w:pStyle w:val="1"/>
              <w:rPr>
                <w:rFonts w:ascii="TH SarabunPSK" w:hAnsi="TH SarabunPSK" w:cs="TH SarabunPSK"/>
                <w:sz w:val="32"/>
                <w:szCs w:val="32"/>
              </w:rPr>
            </w:pPr>
            <w:r w:rsidRPr="00682AB5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5E7E" w:rsidRPr="00682AB5" w:rsidRDefault="00805E7E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5E7E" w:rsidRPr="00682AB5" w:rsidRDefault="00805E7E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5E7E" w:rsidRPr="00682AB5" w:rsidRDefault="00805E7E" w:rsidP="00E5167B">
            <w:pPr>
              <w:pStyle w:val="1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</w:tbl>
    <w:p w:rsidR="00805E7E" w:rsidRPr="00682AB5" w:rsidRDefault="00805E7E" w:rsidP="00805E7E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:rsidR="00805E7E" w:rsidRPr="00682AB5" w:rsidRDefault="00805E7E" w:rsidP="00805E7E">
      <w:pPr>
        <w:pStyle w:val="1"/>
        <w:ind w:left="120"/>
        <w:jc w:val="right"/>
        <w:rPr>
          <w:rFonts w:ascii="TH SarabunPSK" w:hAnsi="TH SarabunPSK" w:cs="TH SarabunPSK"/>
          <w:sz w:val="32"/>
          <w:szCs w:val="32"/>
        </w:rPr>
      </w:pPr>
      <w:r w:rsidRPr="00682AB5">
        <w:rPr>
          <w:rFonts w:ascii="TH SarabunPSK" w:eastAsia="Angsana New" w:hAnsi="TH SarabunPSK" w:cs="TH SarabunPSK"/>
          <w:bCs/>
          <w:sz w:val="32"/>
          <w:szCs w:val="32"/>
          <w:cs/>
        </w:rPr>
        <w:t>ลงชื่อ………………………………………………ผู้ประเมิน</w:t>
      </w:r>
    </w:p>
    <w:p w:rsidR="00805E7E" w:rsidRPr="00682AB5" w:rsidRDefault="00805E7E" w:rsidP="00805E7E">
      <w:pPr>
        <w:pStyle w:val="1"/>
        <w:ind w:left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 xml:space="preserve">                                                                          </w:t>
      </w:r>
      <w:r w:rsidRPr="00682AB5">
        <w:rPr>
          <w:rFonts w:ascii="TH SarabunPSK" w:eastAsia="Angsana New" w:hAnsi="TH SarabunPSK" w:cs="TH SarabunPSK"/>
          <w:bCs/>
          <w:sz w:val="32"/>
          <w:szCs w:val="32"/>
        </w:rPr>
        <w:t>…………………/…………………../…………..</w:t>
      </w:r>
    </w:p>
    <w:p w:rsidR="00805E7E" w:rsidRPr="00682AB5" w:rsidRDefault="00805E7E" w:rsidP="00805E7E">
      <w:pPr>
        <w:pStyle w:val="1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Style w:val="a5"/>
        <w:tblpPr w:leftFromText="180" w:rightFromText="180" w:vertAnchor="text" w:horzAnchor="margin" w:tblpY="-3"/>
        <w:tblW w:w="9246" w:type="dxa"/>
        <w:tblLook w:val="04A0" w:firstRow="1" w:lastRow="0" w:firstColumn="1" w:lastColumn="0" w:noHBand="0" w:noVBand="1"/>
      </w:tblPr>
      <w:tblGrid>
        <w:gridCol w:w="4697"/>
        <w:gridCol w:w="4549"/>
      </w:tblGrid>
      <w:tr w:rsidR="00805E7E" w:rsidRPr="00682AB5" w:rsidTr="00E5167B">
        <w:trPr>
          <w:trHeight w:val="579"/>
        </w:trPr>
        <w:tc>
          <w:tcPr>
            <w:tcW w:w="9246" w:type="dxa"/>
            <w:gridSpan w:val="2"/>
          </w:tcPr>
          <w:p w:rsidR="00805E7E" w:rsidRPr="00682AB5" w:rsidRDefault="00805E7E" w:rsidP="00E5167B">
            <w:pPr>
              <w:pStyle w:val="1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682AB5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เกณฑ์การตัดสินคุณภาพ</w:t>
            </w:r>
          </w:p>
        </w:tc>
      </w:tr>
      <w:tr w:rsidR="00805E7E" w:rsidRPr="00682AB5" w:rsidTr="00E5167B">
        <w:trPr>
          <w:trHeight w:val="558"/>
        </w:trPr>
        <w:tc>
          <w:tcPr>
            <w:tcW w:w="4697" w:type="dxa"/>
          </w:tcPr>
          <w:p w:rsidR="00805E7E" w:rsidRPr="00682AB5" w:rsidRDefault="00805E7E" w:rsidP="00E5167B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682AB5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4549" w:type="dxa"/>
          </w:tcPr>
          <w:p w:rsidR="00805E7E" w:rsidRPr="00682AB5" w:rsidRDefault="00805E7E" w:rsidP="00E5167B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682AB5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ระดับคูณภาพ</w:t>
            </w:r>
          </w:p>
        </w:tc>
      </w:tr>
      <w:tr w:rsidR="00805E7E" w:rsidRPr="00682AB5" w:rsidTr="00E5167B">
        <w:trPr>
          <w:trHeight w:val="579"/>
        </w:trPr>
        <w:tc>
          <w:tcPr>
            <w:tcW w:w="4697" w:type="dxa"/>
          </w:tcPr>
          <w:p w:rsidR="00805E7E" w:rsidRPr="00682AB5" w:rsidRDefault="00805E7E" w:rsidP="00E5167B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682AB5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๑๒</w:t>
            </w:r>
          </w:p>
        </w:tc>
        <w:tc>
          <w:tcPr>
            <w:tcW w:w="4549" w:type="dxa"/>
          </w:tcPr>
          <w:p w:rsidR="00805E7E" w:rsidRPr="00682AB5" w:rsidRDefault="00805E7E" w:rsidP="00E5167B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682AB5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  <w:r w:rsidRPr="00682AB5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มาก</w:t>
            </w:r>
          </w:p>
        </w:tc>
      </w:tr>
      <w:tr w:rsidR="00805E7E" w:rsidRPr="00682AB5" w:rsidTr="00E5167B">
        <w:trPr>
          <w:trHeight w:val="558"/>
        </w:trPr>
        <w:tc>
          <w:tcPr>
            <w:tcW w:w="4697" w:type="dxa"/>
          </w:tcPr>
          <w:p w:rsidR="00805E7E" w:rsidRPr="00682AB5" w:rsidRDefault="00805E7E" w:rsidP="00E5167B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 w:rsidRPr="00682AB5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๙</w:t>
            </w:r>
          </w:p>
        </w:tc>
        <w:tc>
          <w:tcPr>
            <w:tcW w:w="4549" w:type="dxa"/>
          </w:tcPr>
          <w:p w:rsidR="00805E7E" w:rsidRPr="00682AB5" w:rsidRDefault="00805E7E" w:rsidP="00E5167B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682AB5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</w:p>
        </w:tc>
      </w:tr>
      <w:tr w:rsidR="00805E7E" w:rsidRPr="00682AB5" w:rsidTr="00E5167B">
        <w:trPr>
          <w:trHeight w:val="579"/>
        </w:trPr>
        <w:tc>
          <w:tcPr>
            <w:tcW w:w="4697" w:type="dxa"/>
          </w:tcPr>
          <w:p w:rsidR="00805E7E" w:rsidRPr="00682AB5" w:rsidRDefault="00805E7E" w:rsidP="00E5167B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682AB5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๖</w:t>
            </w:r>
          </w:p>
        </w:tc>
        <w:tc>
          <w:tcPr>
            <w:tcW w:w="4549" w:type="dxa"/>
          </w:tcPr>
          <w:p w:rsidR="00805E7E" w:rsidRPr="00682AB5" w:rsidRDefault="00805E7E" w:rsidP="00E5167B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682AB5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พอใช้</w:t>
            </w:r>
          </w:p>
        </w:tc>
      </w:tr>
      <w:tr w:rsidR="00805E7E" w:rsidRPr="00682AB5" w:rsidTr="00E5167B">
        <w:tc>
          <w:tcPr>
            <w:tcW w:w="4697" w:type="dxa"/>
          </w:tcPr>
          <w:p w:rsidR="00805E7E" w:rsidRPr="00682AB5" w:rsidRDefault="00805E7E" w:rsidP="00E5167B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 w:rsidRPr="00682AB5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ต่ำกว่า ๕</w:t>
            </w:r>
          </w:p>
        </w:tc>
        <w:tc>
          <w:tcPr>
            <w:tcW w:w="4549" w:type="dxa"/>
          </w:tcPr>
          <w:p w:rsidR="00805E7E" w:rsidRPr="00682AB5" w:rsidRDefault="00805E7E" w:rsidP="00E5167B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682AB5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ปรับปรุง</w:t>
            </w:r>
          </w:p>
        </w:tc>
      </w:tr>
    </w:tbl>
    <w:p w:rsidR="00805E7E" w:rsidRPr="00682AB5" w:rsidRDefault="00805E7E" w:rsidP="00805E7E">
      <w:pPr>
        <w:pStyle w:val="1"/>
        <w:jc w:val="center"/>
        <w:rPr>
          <w:rFonts w:ascii="TH SarabunPSK" w:eastAsia="Angsana New" w:hAnsi="TH SarabunPSK" w:cs="TH SarabunPSK"/>
          <w:bCs/>
          <w:sz w:val="32"/>
          <w:szCs w:val="32"/>
          <w:cs/>
        </w:rPr>
      </w:pPr>
      <w:r w:rsidRPr="00682AB5">
        <w:rPr>
          <w:rFonts w:ascii="TH SarabunPSK" w:eastAsia="Angsana New" w:hAnsi="TH SarabunPSK" w:cs="TH SarabunPSK"/>
          <w:bCs/>
          <w:sz w:val="32"/>
          <w:szCs w:val="32"/>
          <w:cs/>
        </w:rPr>
        <w:t>เกณฑ์การให้คะแนน</w:t>
      </w:r>
    </w:p>
    <w:p w:rsidR="00805E7E" w:rsidRPr="00682AB5" w:rsidRDefault="00805E7E" w:rsidP="00805E7E">
      <w:pPr>
        <w:pStyle w:val="1"/>
        <w:jc w:val="center"/>
        <w:rPr>
          <w:rFonts w:ascii="TH SarabunPSK" w:hAnsi="TH SarabunPSK" w:cs="TH SarabunPSK"/>
          <w:b/>
          <w:sz w:val="32"/>
          <w:szCs w:val="32"/>
        </w:rPr>
      </w:pPr>
      <w:proofErr w:type="spellStart"/>
      <w:r w:rsidRPr="00682AB5"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</w:t>
      </w:r>
      <w:proofErr w:type="spellEnd"/>
      <w:r w:rsidRPr="00682AB5">
        <w:rPr>
          <w:rFonts w:ascii="TH SarabunPSK" w:eastAsia="Angsana New" w:hAnsi="TH SarabunPSK" w:cs="TH SarabunPSK"/>
          <w:b/>
          <w:sz w:val="32"/>
          <w:szCs w:val="32"/>
          <w:cs/>
        </w:rPr>
        <w:t>หรือแสดงพฤติกรรมอย่างสม่ำเสมอ</w:t>
      </w:r>
      <w:r w:rsidRPr="00682AB5"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 w:rsidRPr="00682AB5"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๓ คะแนน</w:t>
      </w:r>
    </w:p>
    <w:p w:rsidR="00805E7E" w:rsidRPr="00682AB5" w:rsidRDefault="00805E7E" w:rsidP="00805E7E">
      <w:pPr>
        <w:pStyle w:val="1"/>
        <w:jc w:val="center"/>
        <w:rPr>
          <w:rFonts w:ascii="TH SarabunPSK" w:hAnsi="TH SarabunPSK" w:cs="TH SarabunPSK"/>
          <w:b/>
          <w:sz w:val="32"/>
          <w:szCs w:val="32"/>
        </w:rPr>
      </w:pPr>
      <w:proofErr w:type="spellStart"/>
      <w:r w:rsidRPr="00682AB5"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</w:t>
      </w:r>
      <w:proofErr w:type="spellEnd"/>
      <w:r w:rsidRPr="00682AB5">
        <w:rPr>
          <w:rFonts w:ascii="TH SarabunPSK" w:eastAsia="Angsana New" w:hAnsi="TH SarabunPSK" w:cs="TH SarabunPSK"/>
          <w:b/>
          <w:sz w:val="32"/>
          <w:szCs w:val="32"/>
          <w:cs/>
        </w:rPr>
        <w:t>หรือแสดงพฤติกรรมบ่อยครั้ง</w:t>
      </w:r>
      <w:r w:rsidRPr="00682AB5"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 w:rsidRPr="00682AB5"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๒ คะแนน</w:t>
      </w:r>
    </w:p>
    <w:p w:rsidR="00805E7E" w:rsidRPr="00682AB5" w:rsidRDefault="00805E7E" w:rsidP="00805E7E">
      <w:pPr>
        <w:pStyle w:val="1"/>
        <w:jc w:val="center"/>
        <w:rPr>
          <w:rFonts w:ascii="TH SarabunPSK" w:hAnsi="TH SarabunPSK" w:cs="TH SarabunPSK"/>
          <w:sz w:val="32"/>
          <w:szCs w:val="32"/>
        </w:rPr>
      </w:pPr>
      <w:proofErr w:type="spellStart"/>
      <w:r w:rsidRPr="00682AB5"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</w:t>
      </w:r>
      <w:proofErr w:type="spellEnd"/>
      <w:r w:rsidRPr="00682AB5">
        <w:rPr>
          <w:rFonts w:ascii="TH SarabunPSK" w:eastAsia="Angsana New" w:hAnsi="TH SarabunPSK" w:cs="TH SarabunPSK"/>
          <w:b/>
          <w:sz w:val="32"/>
          <w:szCs w:val="32"/>
          <w:cs/>
        </w:rPr>
        <w:t>หรือแสดงพฤติกรรมบางครั้ง</w:t>
      </w:r>
      <w:r w:rsidRPr="00682AB5"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 w:rsidRPr="00682AB5"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</w:t>
      </w:r>
      <w:r w:rsidRPr="00682AB5"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๑ คะแนน</w:t>
      </w:r>
    </w:p>
    <w:p w:rsidR="00805E7E" w:rsidRDefault="00805E7E" w:rsidP="00805E7E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:rsidR="00805E7E" w:rsidRPr="00682AB5" w:rsidRDefault="00805E7E" w:rsidP="00805E7E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:rsidR="00805E7E" w:rsidRDefault="00805E7E" w:rsidP="00805E7E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:rsidR="00805E7E" w:rsidRPr="00682AB5" w:rsidRDefault="00805E7E" w:rsidP="00805E7E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 w:rsidRPr="00682AB5">
        <w:rPr>
          <w:rFonts w:ascii="TH SarabunPSK" w:eastAsia="Angsana New" w:hAnsi="TH SarabunPSK" w:cs="TH SarabunPSK"/>
          <w:bCs/>
          <w:sz w:val="32"/>
          <w:szCs w:val="32"/>
          <w:cs/>
        </w:rPr>
        <w:lastRenderedPageBreak/>
        <w:t>๑๒</w:t>
      </w:r>
      <w:r w:rsidRPr="00682AB5">
        <w:rPr>
          <w:rFonts w:ascii="TH SarabunPSK" w:eastAsia="Angsana New" w:hAnsi="TH SarabunPSK" w:cs="TH SarabunPSK"/>
          <w:bCs/>
          <w:sz w:val="32"/>
          <w:szCs w:val="32"/>
        </w:rPr>
        <w:t>.</w:t>
      </w:r>
      <w:r w:rsidRPr="00682AB5">
        <w:rPr>
          <w:rFonts w:ascii="TH SarabunPSK" w:eastAsia="Angsana New" w:hAnsi="TH SarabunPSK" w:cs="TH SarabunPSK"/>
          <w:bCs/>
          <w:sz w:val="32"/>
          <w:szCs w:val="32"/>
          <w:cs/>
        </w:rPr>
        <w:t>กิจกรรมเสนอแนะ</w:t>
      </w:r>
    </w:p>
    <w:p w:rsidR="00805E7E" w:rsidRPr="00682AB5" w:rsidRDefault="00805E7E" w:rsidP="00805E7E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:rsidR="00805E7E" w:rsidRPr="00682AB5" w:rsidRDefault="00805E7E" w:rsidP="00805E7E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 w:rsidRPr="00682AB5"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05E7E" w:rsidRPr="00682AB5" w:rsidRDefault="00805E7E" w:rsidP="00805E7E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:rsidR="00805E7E" w:rsidRPr="00682AB5" w:rsidRDefault="00805E7E" w:rsidP="00805E7E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:rsidR="00805E7E" w:rsidRPr="00682AB5" w:rsidRDefault="00805E7E" w:rsidP="00805E7E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 w:rsidRPr="00682AB5"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บันทึกความคิดเห็นของครูพี่เลี้ยงก่อนสอน</w:t>
      </w:r>
    </w:p>
    <w:p w:rsidR="00805E7E" w:rsidRPr="00682AB5" w:rsidRDefault="00805E7E" w:rsidP="00805E7E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:rsidR="00805E7E" w:rsidRPr="00682AB5" w:rsidRDefault="00805E7E" w:rsidP="00805E7E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 w:rsidRPr="00682AB5"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05E7E" w:rsidRPr="00682AB5" w:rsidRDefault="00805E7E" w:rsidP="00805E7E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:rsidR="00805E7E" w:rsidRPr="00682AB5" w:rsidRDefault="00805E7E" w:rsidP="00805E7E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 w:rsidRPr="00682AB5">
        <w:rPr>
          <w:rFonts w:ascii="TH SarabunPSK" w:eastAsia="Angsana New" w:hAnsi="TH SarabunPSK" w:cs="TH SarabunPSK"/>
          <w:bCs/>
          <w:sz w:val="32"/>
          <w:szCs w:val="32"/>
          <w:cs/>
        </w:rPr>
        <w:t xml:space="preserve">                   </w:t>
      </w:r>
      <w:r w:rsidRPr="00682AB5"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 w:rsidRPr="00682AB5"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 w:rsidRPr="00682AB5"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 w:rsidRPr="00682AB5"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 w:rsidRPr="00682AB5">
        <w:rPr>
          <w:rFonts w:ascii="TH SarabunPSK" w:eastAsia="Angsana New" w:hAnsi="TH SarabunPSK" w:cs="TH SarabunPSK"/>
          <w:b/>
          <w:sz w:val="32"/>
          <w:szCs w:val="32"/>
          <w:cs/>
        </w:rPr>
        <w:tab/>
        <w:t>ลงชื่อ</w:t>
      </w:r>
      <w:r w:rsidRPr="00682AB5"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:rsidR="00805E7E" w:rsidRPr="00682AB5" w:rsidRDefault="00805E7E" w:rsidP="00805E7E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 xml:space="preserve">     </w:t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  <w:t xml:space="preserve"> </w:t>
      </w:r>
      <w:r>
        <w:rPr>
          <w:rFonts w:ascii="TH SarabunPSK" w:eastAsia="Angsana New" w:hAnsi="TH SarabunPSK" w:cs="TH SarabunPSK" w:hint="cs"/>
          <w:b/>
          <w:sz w:val="32"/>
          <w:szCs w:val="32"/>
          <w:cs/>
        </w:rPr>
        <w:t>(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………………………………………………………</w:t>
      </w:r>
      <w:r>
        <w:rPr>
          <w:rFonts w:ascii="TH SarabunPSK" w:eastAsia="Angsana New" w:hAnsi="TH SarabunPSK" w:cs="TH SarabunPSK" w:hint="cs"/>
          <w:b/>
          <w:sz w:val="32"/>
          <w:szCs w:val="32"/>
          <w:cs/>
        </w:rPr>
        <w:t>)</w:t>
      </w:r>
    </w:p>
    <w:p w:rsidR="00805E7E" w:rsidRPr="00682AB5" w:rsidRDefault="00805E7E" w:rsidP="00805E7E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 w:rsidRPr="00682AB5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682AB5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682AB5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682AB5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682AB5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682AB5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682AB5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682AB5"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 w:rsidRPr="00682AB5"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:rsidR="00805E7E" w:rsidRPr="00682AB5" w:rsidRDefault="00805E7E" w:rsidP="00805E7E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:rsidR="00805E7E" w:rsidRPr="00682AB5" w:rsidRDefault="00805E7E" w:rsidP="00805E7E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:rsidR="00805E7E" w:rsidRPr="00682AB5" w:rsidRDefault="00805E7E" w:rsidP="00805E7E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 w:rsidRPr="00682AB5"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บันทึกความเห็นครูพี่เลี้ยงหลังสอน</w:t>
      </w:r>
    </w:p>
    <w:p w:rsidR="00805E7E" w:rsidRPr="00682AB5" w:rsidRDefault="00805E7E" w:rsidP="00805E7E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:rsidR="00805E7E" w:rsidRPr="00682AB5" w:rsidRDefault="00805E7E" w:rsidP="00805E7E">
      <w:pPr>
        <w:spacing w:line="240" w:lineRule="auto"/>
        <w:rPr>
          <w:rFonts w:ascii="TH SarabunPSK" w:eastAsia="Angsana New" w:hAnsi="TH SarabunPSK" w:cs="TH SarabunPSK"/>
          <w:bCs/>
          <w:sz w:val="32"/>
          <w:szCs w:val="32"/>
        </w:rPr>
      </w:pPr>
      <w:r w:rsidRPr="00682AB5">
        <w:rPr>
          <w:rFonts w:ascii="TH SarabunPSK" w:eastAsia="Angsana New" w:hAnsi="TH SarabunPSK" w:cs="TH SarabunPSK"/>
          <w:bCs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05E7E" w:rsidRPr="00682AB5" w:rsidRDefault="00805E7E" w:rsidP="00805E7E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:rsidR="00805E7E" w:rsidRPr="00682AB5" w:rsidRDefault="00805E7E" w:rsidP="00805E7E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 w:rsidRPr="00682AB5">
        <w:rPr>
          <w:rFonts w:ascii="TH SarabunPSK" w:eastAsia="Angsana New" w:hAnsi="TH SarabunPSK" w:cs="TH SarabunPSK"/>
          <w:bCs/>
          <w:sz w:val="32"/>
          <w:szCs w:val="32"/>
        </w:rPr>
        <w:tab/>
      </w:r>
      <w:r w:rsidRPr="00682AB5">
        <w:rPr>
          <w:rFonts w:ascii="TH SarabunPSK" w:eastAsia="Angsana New" w:hAnsi="TH SarabunPSK" w:cs="TH SarabunPSK"/>
          <w:bCs/>
          <w:sz w:val="32"/>
          <w:szCs w:val="32"/>
        </w:rPr>
        <w:tab/>
      </w:r>
      <w:r w:rsidRPr="00682AB5">
        <w:rPr>
          <w:rFonts w:ascii="TH SarabunPSK" w:eastAsia="Angsana New" w:hAnsi="TH SarabunPSK" w:cs="TH SarabunPSK"/>
          <w:bCs/>
          <w:sz w:val="32"/>
          <w:szCs w:val="32"/>
        </w:rPr>
        <w:tab/>
      </w:r>
      <w:r w:rsidRPr="00682AB5">
        <w:rPr>
          <w:rFonts w:ascii="TH SarabunPSK" w:eastAsia="Angsana New" w:hAnsi="TH SarabunPSK" w:cs="TH SarabunPSK"/>
          <w:bCs/>
          <w:sz w:val="32"/>
          <w:szCs w:val="32"/>
        </w:rPr>
        <w:tab/>
      </w:r>
      <w:r w:rsidRPr="00682AB5">
        <w:rPr>
          <w:rFonts w:ascii="TH SarabunPSK" w:eastAsia="Angsana New" w:hAnsi="TH SarabunPSK" w:cs="TH SarabunPSK"/>
          <w:bCs/>
          <w:sz w:val="32"/>
          <w:szCs w:val="32"/>
        </w:rPr>
        <w:tab/>
      </w:r>
      <w:r w:rsidRPr="00682AB5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682AB5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682AB5"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 w:rsidRPr="00682AB5"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:rsidR="00805E7E" w:rsidRDefault="00805E7E" w:rsidP="00805E7E">
      <w:pPr>
        <w:pStyle w:val="1"/>
        <w:ind w:left="4440" w:firstLine="60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sz w:val="32"/>
          <w:szCs w:val="32"/>
          <w:cs/>
        </w:rPr>
        <w:t>(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………………………………………………………</w:t>
      </w:r>
      <w:r>
        <w:rPr>
          <w:rFonts w:ascii="TH SarabunPSK" w:eastAsia="Angsana New" w:hAnsi="TH SarabunPSK" w:cs="TH SarabunPSK" w:hint="cs"/>
          <w:b/>
          <w:sz w:val="32"/>
          <w:szCs w:val="32"/>
          <w:cs/>
        </w:rPr>
        <w:t>)</w:t>
      </w:r>
    </w:p>
    <w:p w:rsidR="00805E7E" w:rsidRPr="00682AB5" w:rsidRDefault="00805E7E" w:rsidP="00805E7E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 w:rsidRPr="00682AB5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682AB5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682AB5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682AB5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682AB5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682AB5"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682AB5"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 w:rsidRPr="00682AB5"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:rsidR="00805E7E" w:rsidRPr="00682AB5" w:rsidRDefault="00805E7E" w:rsidP="00805E7E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:rsidR="00805E7E" w:rsidRPr="00682AB5" w:rsidRDefault="00805E7E" w:rsidP="00805E7E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  <w:sectPr w:rsidR="00805E7E" w:rsidRPr="00682AB5">
          <w:pgSz w:w="11900" w:h="16838"/>
          <w:pgMar w:top="1420" w:right="1324" w:bottom="977" w:left="1320" w:header="720" w:footer="720" w:gutter="0"/>
          <w:cols w:space="720"/>
        </w:sectPr>
      </w:pPr>
    </w:p>
    <w:p w:rsidR="00805E7E" w:rsidRDefault="00805E7E" w:rsidP="00805E7E">
      <w:pPr>
        <w:tabs>
          <w:tab w:val="left" w:pos="7526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05E7E" w:rsidRPr="00682AB5" w:rsidRDefault="00805E7E" w:rsidP="00805E7E">
      <w:pPr>
        <w:tabs>
          <w:tab w:val="left" w:pos="7526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>ปัญหา/อุปสรรค</w:t>
      </w:r>
    </w:p>
    <w:p w:rsidR="00805E7E" w:rsidRPr="00682AB5" w:rsidRDefault="00805E7E" w:rsidP="00805E7E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682AB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682AB5"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:rsidR="00805E7E" w:rsidRPr="00682AB5" w:rsidRDefault="00805E7E" w:rsidP="00805E7E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805E7E" w:rsidRPr="00682AB5" w:rsidRDefault="00805E7E" w:rsidP="00805E7E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82AB5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แนวทางแก้ไข/ผลการแก้ไข</w:t>
      </w:r>
    </w:p>
    <w:p w:rsidR="00805E7E" w:rsidRPr="00205B81" w:rsidRDefault="00805E7E" w:rsidP="00805E7E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682AB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682AB5"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:rsidR="00805E7E" w:rsidRPr="00682AB5" w:rsidRDefault="00805E7E" w:rsidP="00805E7E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 w:rsidRPr="00682AB5">
        <w:rPr>
          <w:rFonts w:ascii="TH SarabunPSK" w:hAnsi="TH SarabunPSK" w:cs="TH SarabunPSK"/>
          <w:b/>
          <w:sz w:val="32"/>
          <w:szCs w:val="32"/>
          <w:cs/>
        </w:rPr>
        <w:tab/>
      </w:r>
      <w:r w:rsidRPr="00682AB5">
        <w:rPr>
          <w:rFonts w:ascii="TH SarabunPSK" w:hAnsi="TH SarabunPSK" w:cs="TH SarabunPSK"/>
          <w:b/>
          <w:sz w:val="32"/>
          <w:szCs w:val="32"/>
          <w:cs/>
        </w:rPr>
        <w:tab/>
      </w:r>
      <w:r w:rsidRPr="00682AB5">
        <w:rPr>
          <w:rFonts w:ascii="TH SarabunPSK" w:hAnsi="TH SarabunPSK" w:cs="TH SarabunPSK"/>
          <w:b/>
          <w:sz w:val="32"/>
          <w:szCs w:val="32"/>
          <w:cs/>
        </w:rPr>
        <w:tab/>
      </w:r>
      <w:r w:rsidRPr="00682AB5">
        <w:rPr>
          <w:rFonts w:ascii="TH SarabunPSK" w:hAnsi="TH SarabunPSK" w:cs="TH SarabunPSK"/>
          <w:b/>
          <w:sz w:val="32"/>
          <w:szCs w:val="32"/>
          <w:cs/>
        </w:rPr>
        <w:tab/>
      </w:r>
      <w:r w:rsidRPr="00682AB5">
        <w:rPr>
          <w:rFonts w:ascii="TH SarabunPSK" w:hAnsi="TH SarabunPSK" w:cs="TH SarabunPSK"/>
          <w:b/>
          <w:sz w:val="32"/>
          <w:szCs w:val="32"/>
          <w:cs/>
        </w:rPr>
        <w:tab/>
      </w:r>
      <w:r w:rsidRPr="00682AB5">
        <w:rPr>
          <w:rFonts w:ascii="TH SarabunPSK" w:hAnsi="TH SarabunPSK" w:cs="TH SarabunPSK"/>
          <w:b/>
          <w:sz w:val="32"/>
          <w:szCs w:val="32"/>
          <w:cs/>
        </w:rPr>
        <w:tab/>
      </w:r>
      <w:r w:rsidRPr="00682AB5">
        <w:rPr>
          <w:rFonts w:ascii="TH SarabunPSK" w:hAnsi="TH SarabunPSK" w:cs="TH SarabunPSK"/>
          <w:b/>
          <w:sz w:val="32"/>
          <w:szCs w:val="32"/>
          <w:cs/>
        </w:rPr>
        <w:tab/>
      </w:r>
      <w:r w:rsidRPr="00682AB5"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 w:rsidRPr="00682AB5"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:rsidR="00805E7E" w:rsidRPr="00682AB5" w:rsidRDefault="00805E7E" w:rsidP="00805E7E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 w:hint="cs"/>
          <w:b/>
          <w:sz w:val="32"/>
          <w:szCs w:val="32"/>
          <w:cs/>
        </w:rPr>
        <w:t>(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………………………………………………………</w:t>
      </w:r>
      <w:r>
        <w:rPr>
          <w:rFonts w:ascii="TH SarabunPSK" w:eastAsia="Angsana New" w:hAnsi="TH SarabunPSK" w:cs="TH SarabunPSK" w:hint="cs"/>
          <w:b/>
          <w:sz w:val="32"/>
          <w:szCs w:val="32"/>
          <w:cs/>
        </w:rPr>
        <w:t>)</w:t>
      </w:r>
    </w:p>
    <w:p w:rsidR="00805E7E" w:rsidRPr="00682AB5" w:rsidRDefault="00805E7E" w:rsidP="00805E7E">
      <w:pPr>
        <w:pStyle w:val="1"/>
        <w:ind w:left="4320" w:firstLine="720"/>
        <w:rPr>
          <w:rFonts w:ascii="TH SarabunPSK" w:eastAsia="Angsana New" w:hAnsi="TH SarabunPSK" w:cs="TH SarabunPSK"/>
          <w:b/>
          <w:sz w:val="32"/>
          <w:szCs w:val="32"/>
        </w:rPr>
      </w:pPr>
      <w:r w:rsidRPr="00682AB5"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 w:rsidRPr="00682AB5"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:rsidR="00805E7E" w:rsidRPr="00682AB5" w:rsidRDefault="00805E7E" w:rsidP="00805E7E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  <w:sectPr w:rsidR="00805E7E" w:rsidRPr="00682AB5">
          <w:pgSz w:w="11900" w:h="16838"/>
          <w:pgMar w:top="1420" w:right="1324" w:bottom="977" w:left="1320" w:header="720" w:footer="720" w:gutter="0"/>
          <w:cols w:space="720"/>
        </w:sectPr>
      </w:pPr>
    </w:p>
    <w:p w:rsidR="00805E7E" w:rsidRPr="00682AB5" w:rsidRDefault="00805E7E" w:rsidP="00805E7E">
      <w:pPr>
        <w:tabs>
          <w:tab w:val="left" w:pos="7526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805E7E" w:rsidRPr="00682AB5" w:rsidRDefault="00805E7E" w:rsidP="00805E7E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805E7E" w:rsidRPr="002975AC" w:rsidRDefault="00805E7E" w:rsidP="00805E7E"/>
    <w:p w:rsidR="00805E7E" w:rsidRDefault="00805E7E" w:rsidP="00805E7E"/>
    <w:p w:rsidR="00805E7E" w:rsidRDefault="00805E7E" w:rsidP="00805E7E"/>
    <w:p w:rsidR="00805E7E" w:rsidRDefault="00805E7E" w:rsidP="00805E7E"/>
    <w:p w:rsidR="00805E7E" w:rsidRDefault="00805E7E" w:rsidP="00805E7E"/>
    <w:p w:rsidR="00805E7E" w:rsidRDefault="00805E7E" w:rsidP="00805E7E"/>
    <w:p w:rsidR="00805E7E" w:rsidRDefault="00805E7E" w:rsidP="00805E7E"/>
    <w:p w:rsidR="00805E7E" w:rsidRDefault="00805E7E" w:rsidP="00805E7E"/>
    <w:p w:rsidR="003546A0" w:rsidRDefault="003546A0"/>
    <w:sectPr w:rsidR="003546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SMOXM+FreesiaUPC">
    <w:altName w:val="ZSMOXM+FreesiaUPC"/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E7E"/>
    <w:rsid w:val="003546A0"/>
    <w:rsid w:val="00485B14"/>
    <w:rsid w:val="00805E7E"/>
    <w:rsid w:val="00D34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3928D8-3ECC-4AC3-9575-130A46E90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5E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qFormat/>
    <w:rsid w:val="00805E7E"/>
    <w:pPr>
      <w:spacing w:after="0" w:line="240" w:lineRule="auto"/>
      <w:jc w:val="center"/>
    </w:pPr>
    <w:rPr>
      <w:rFonts w:ascii="Cordia New" w:eastAsia="Cordia New" w:hAnsi="Cordia New" w:cs="Cordia New"/>
      <w:b/>
      <w:bCs/>
      <w:sz w:val="28"/>
    </w:rPr>
  </w:style>
  <w:style w:type="character" w:customStyle="1" w:styleId="a4">
    <w:name w:val="ชื่อเรื่องรอง อักขระ"/>
    <w:basedOn w:val="a0"/>
    <w:link w:val="a3"/>
    <w:rsid w:val="00805E7E"/>
    <w:rPr>
      <w:rFonts w:ascii="Cordia New" w:eastAsia="Cordia New" w:hAnsi="Cordia New" w:cs="Cordia New"/>
      <w:b/>
      <w:bCs/>
      <w:sz w:val="28"/>
    </w:rPr>
  </w:style>
  <w:style w:type="paragraph" w:customStyle="1" w:styleId="1">
    <w:name w:val="ปกติ1"/>
    <w:rsid w:val="00805E7E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Arial"/>
      <w:sz w:val="20"/>
      <w:szCs w:val="20"/>
    </w:rPr>
  </w:style>
  <w:style w:type="table" w:styleId="a5">
    <w:name w:val="Table Grid"/>
    <w:basedOn w:val="a1"/>
    <w:uiPriority w:val="59"/>
    <w:rsid w:val="00805E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ฟอนต์ของย่อหน้าเริ่มต้น1"/>
    <w:rsid w:val="00805E7E"/>
  </w:style>
  <w:style w:type="paragraph" w:customStyle="1" w:styleId="Default">
    <w:name w:val="Default"/>
    <w:rsid w:val="00805E7E"/>
    <w:pPr>
      <w:autoSpaceDE w:val="0"/>
      <w:autoSpaceDN w:val="0"/>
      <w:adjustRightInd w:val="0"/>
      <w:spacing w:after="0" w:line="240" w:lineRule="auto"/>
    </w:pPr>
    <w:rPr>
      <w:rFonts w:ascii="ZSMOXM+FreesiaUPC" w:cs="ZSMOXM+FreesiaUPC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805E7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styleId="2">
    <w:name w:val="Plain Table 2"/>
    <w:basedOn w:val="a1"/>
    <w:uiPriority w:val="42"/>
    <w:rsid w:val="00805E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13</Pages>
  <Words>2246</Words>
  <Characters>12805</Characters>
  <Application>Microsoft Office Word</Application>
  <DocSecurity>0</DocSecurity>
  <Lines>106</Lines>
  <Paragraphs>30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15021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User</cp:lastModifiedBy>
  <cp:revision>2</cp:revision>
  <dcterms:created xsi:type="dcterms:W3CDTF">2021-12-05T16:51:00Z</dcterms:created>
  <dcterms:modified xsi:type="dcterms:W3CDTF">2023-10-30T06:06:00Z</dcterms:modified>
</cp:coreProperties>
</file>