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A1" w:rsidRPr="002D6FA1" w:rsidRDefault="00AD68EF" w:rsidP="002D6FA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:rsidR="002D6FA1" w:rsidRPr="002D6FA1" w:rsidRDefault="002D6FA1" w:rsidP="002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6FA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2D6F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D6F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D6F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D6FA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2D6FA1" w:rsidRPr="002D6FA1" w:rsidRDefault="002D6FA1" w:rsidP="002D6FA1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2D6FA1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BE5659">
        <w:rPr>
          <w:rFonts w:ascii="TH SarabunPSK" w:hAnsi="TH SarabunPSK" w:cs="TH SarabunPSK"/>
          <w:sz w:val="32"/>
          <w:szCs w:val="32"/>
        </w:rPr>
        <w:t xml:space="preserve"> </w:t>
      </w:r>
      <w:r w:rsidR="00BE5659">
        <w:rPr>
          <w:rFonts w:ascii="TH SarabunPSK" w:hAnsi="TH SarabunPSK" w:cs="TH SarabunPSK"/>
          <w:sz w:val="32"/>
          <w:szCs w:val="32"/>
          <w:cs/>
        </w:rPr>
        <w:t>๓๓๒๐๕</w:t>
      </w:r>
      <w:r w:rsidRPr="002D6FA1">
        <w:rPr>
          <w:rFonts w:ascii="TH SarabunPSK" w:hAnsi="TH SarabunPSK" w:cs="TH SarabunPSK"/>
          <w:sz w:val="32"/>
          <w:szCs w:val="32"/>
        </w:rPr>
        <w:tab/>
      </w:r>
      <w:r w:rsidRPr="002D6FA1">
        <w:rPr>
          <w:rFonts w:ascii="TH SarabunPSK" w:hAnsi="TH SarabunPSK" w:cs="TH SarabunPSK"/>
          <w:sz w:val="32"/>
          <w:szCs w:val="32"/>
        </w:rPr>
        <w:tab/>
      </w:r>
      <w:r w:rsidRPr="002D6FA1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BE5659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BE5659">
        <w:rPr>
          <w:rFonts w:ascii="TH SarabunPSK" w:hAnsi="TH SarabunPSK" w:cs="TH SarabunPSK" w:hint="cs"/>
          <w:sz w:val="32"/>
          <w:szCs w:val="32"/>
          <w:cs/>
        </w:rPr>
        <w:t>๖</w:t>
      </w:r>
      <w:r w:rsidRPr="002D6FA1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2D6FA1" w:rsidRPr="002D6FA1" w:rsidRDefault="002D6FA1" w:rsidP="002D6FA1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2D6FA1">
        <w:rPr>
          <w:rFonts w:ascii="TH SarabunPSK" w:hAnsi="TH SarabunPSK" w:cs="TH SarabunPSK"/>
          <w:sz w:val="32"/>
          <w:szCs w:val="32"/>
          <w:cs/>
        </w:rPr>
        <w:t xml:space="preserve">      เรื่อง การจัดการแข่งขันแบดมินตันประเภทเดี่ยว</w:t>
      </w:r>
      <w:r w:rsidR="00AD68EF">
        <w:rPr>
          <w:rFonts w:ascii="TH SarabunPSK" w:hAnsi="TH SarabunPSK" w:cs="TH SarabunPSK"/>
          <w:color w:val="000000"/>
          <w:sz w:val="32"/>
          <w:szCs w:val="32"/>
          <w:cs/>
        </w:rPr>
        <w:t>(ต่อ)</w:t>
      </w:r>
      <w:r w:rsidRPr="002D6FA1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         </w:t>
      </w:r>
      <w:r w:rsidRPr="002D6FA1">
        <w:rPr>
          <w:rFonts w:ascii="TH SarabunPSK" w:hAnsi="TH SarabunPSK" w:cs="TH SarabunPSK"/>
          <w:sz w:val="32"/>
          <w:szCs w:val="32"/>
          <w:cs/>
        </w:rPr>
        <w:t>เวลา   ๑</w:t>
      </w:r>
      <w:r w:rsidRPr="002D6FA1">
        <w:rPr>
          <w:rFonts w:ascii="TH SarabunPSK" w:hAnsi="TH SarabunPSK" w:cs="TH SarabunPSK"/>
          <w:sz w:val="32"/>
          <w:szCs w:val="32"/>
        </w:rPr>
        <w:t xml:space="preserve">  </w:t>
      </w:r>
      <w:r w:rsidRPr="002D6FA1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</w:p>
    <w:p w:rsidR="002D6FA1" w:rsidRPr="00CA42D9" w:rsidRDefault="002D6FA1" w:rsidP="002D6FA1">
      <w:pPr>
        <w:rPr>
          <w:rFonts w:ascii="TH SarabunPSK" w:hAnsi="TH SarabunPSK" w:cs="TH SarabunPSK"/>
          <w:b/>
          <w:bCs/>
          <w:sz w:val="32"/>
          <w:szCs w:val="32"/>
        </w:rPr>
      </w:pPr>
      <w:r w:rsidRPr="00CA42D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2D6FA1" w:rsidRPr="003E7D9F" w:rsidRDefault="002D6FA1" w:rsidP="002D6FA1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Pr="003E7D9F">
        <w:rPr>
          <w:rFonts w:ascii="TH SarabunPSK" w:hAnsi="TH SarabunPSK" w:cs="TH SarabunPSK"/>
          <w:sz w:val="32"/>
          <w:szCs w:val="32"/>
        </w:rPr>
        <w:t>.</w:t>
      </w:r>
      <w:r w:rsidRPr="003E7D9F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6FA1">
        <w:rPr>
          <w:rFonts w:ascii="TH SarabunPSK" w:hAnsi="TH SarabunPSK" w:cs="TH SarabunPSK"/>
          <w:sz w:val="32"/>
          <w:szCs w:val="32"/>
          <w:cs/>
        </w:rPr>
        <w:t xml:space="preserve">    การแข่งขันแบดมินตันประเภทคู่และประเภทเดี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เป็นเกมการทดสอบสมรรถภาพของความอดทนทดสอบพลังจิตผู้</w:t>
      </w:r>
      <w:r>
        <w:rPr>
          <w:rFonts w:ascii="TH SarabunPSK" w:hAnsi="TH SarabunPSK" w:cs="TH SarabunPSK"/>
          <w:sz w:val="32"/>
          <w:szCs w:val="32"/>
          <w:cs/>
        </w:rPr>
        <w:t>เล่นจะต้องมีความชำ</w:t>
      </w:r>
      <w:r w:rsidRPr="002D6FA1">
        <w:rPr>
          <w:rFonts w:ascii="TH SarabunPSK" w:hAnsi="TH SarabunPSK" w:cs="TH SarabunPSK"/>
          <w:sz w:val="32"/>
          <w:szCs w:val="32"/>
          <w:cs/>
        </w:rPr>
        <w:t>นาญ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มีไหวพริบ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รู้จักการแก้ปัญหาเฉพาะหน้า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และต้องเตรียมความพร้อมของตนเองอยู่เสมอ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นับว่าเป็นการออกกาลังกายที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สำ</w:t>
      </w:r>
      <w:r w:rsidRPr="002D6FA1">
        <w:rPr>
          <w:rFonts w:ascii="TH SarabunPSK" w:hAnsi="TH SarabunPSK" w:cs="TH SarabunPSK"/>
          <w:sz w:val="32"/>
          <w:szCs w:val="32"/>
          <w:cs/>
        </w:rPr>
        <w:t>คัญ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เหมาะสมกับวัยของนักเรียน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เพราะสามารถใช้ทุกส่วนของร่างกายในการออกกาลังกาย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และสามารถนาไปประยุกต์ให้เป็นประโยชน์ในชีวิตประจาวันได้อย่างสนุกสนานและปลอดภัย</w:t>
      </w:r>
    </w:p>
    <w:p w:rsidR="002D6FA1" w:rsidRP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Pr="003E7D9F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2D6FA1" w:rsidRPr="004176E8" w:rsidRDefault="002D6FA1" w:rsidP="002D6FA1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2D6FA1" w:rsidRDefault="002D6FA1" w:rsidP="002D6FA1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2D6FA1" w:rsidRPr="004176E8" w:rsidRDefault="002D6FA1" w:rsidP="002D6F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2D6FA1" w:rsidRPr="00682AB5" w:rsidRDefault="002D6FA1" w:rsidP="002D6FA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D6FA1" w:rsidRPr="00CE39CC" w:rsidRDefault="002D6FA1" w:rsidP="002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2D6FA1" w:rsidRPr="00C14C66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D6FA1" w:rsidRPr="00E54EC0" w:rsidRDefault="002D6FA1" w:rsidP="002D6FA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D6FA1">
        <w:rPr>
          <w:rFonts w:ascii="TH SarabunPSK" w:hAnsi="TH SarabunPSK" w:cs="TH SarabunPSK"/>
          <w:sz w:val="32"/>
          <w:szCs w:val="32"/>
          <w:cs/>
        </w:rPr>
        <w:t>นักเรียนสามารถบอกหลักการและวิธีการปฏิบัติการออกกาลังกายด้วยการแข่งขันกีฬาแบดมินตัน</w:t>
      </w:r>
    </w:p>
    <w:p w:rsidR="002D6FA1" w:rsidRPr="002D6FA1" w:rsidRDefault="002D6FA1" w:rsidP="002D6FA1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2D6FA1">
        <w:rPr>
          <w:rFonts w:ascii="TH SarabunPSK" w:hAnsi="TH SarabunPSK" w:cs="TH SarabunPSK"/>
          <w:sz w:val="32"/>
          <w:szCs w:val="32"/>
          <w:cs/>
        </w:rPr>
        <w:t>ประเภทเดี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ยวได้อย่างถูกต้อง</w:t>
      </w:r>
      <w:r w:rsidRPr="002D6FA1">
        <w:rPr>
          <w:rFonts w:ascii="TH SarabunPSK" w:hAnsi="TH SarabunPSK" w:cs="TH SarabunPSK"/>
          <w:sz w:val="32"/>
          <w:szCs w:val="32"/>
        </w:rPr>
        <w:t xml:space="preserve"> (K) 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D6FA1">
        <w:rPr>
          <w:rFonts w:ascii="TH SarabunPSK" w:hAnsi="TH SarabunPSK" w:cs="TH SarabunPSK"/>
          <w:sz w:val="32"/>
          <w:szCs w:val="32"/>
          <w:cs/>
        </w:rPr>
        <w:t>นักเรียนสามารถฝึกปฏิบัติตามขั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D6FA1">
        <w:rPr>
          <w:rFonts w:ascii="TH SarabunPSK" w:hAnsi="TH SarabunPSK" w:cs="TH SarabunPSK"/>
          <w:sz w:val="32"/>
          <w:szCs w:val="32"/>
          <w:cs/>
        </w:rPr>
        <w:t>นตอนในการปฏิบัติการออกกาลังกายด้วยการแข่งขันกีฬา</w:t>
      </w:r>
    </w:p>
    <w:p w:rsidR="002D6FA1" w:rsidRPr="002D6FA1" w:rsidRDefault="002D6FA1" w:rsidP="002D6FA1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2D6FA1">
        <w:rPr>
          <w:rFonts w:ascii="TH SarabunPSK" w:hAnsi="TH SarabunPSK" w:cs="TH SarabunPSK"/>
          <w:sz w:val="32"/>
          <w:szCs w:val="32"/>
          <w:cs/>
        </w:rPr>
        <w:t>แบดมินตันประเภทเดี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ยวได้ถูกต้อง</w:t>
      </w:r>
      <w:r w:rsidRPr="002D6FA1">
        <w:rPr>
          <w:rFonts w:ascii="TH SarabunPSK" w:hAnsi="TH SarabunPSK" w:cs="TH SarabunPSK"/>
          <w:sz w:val="32"/>
          <w:szCs w:val="32"/>
        </w:rPr>
        <w:t xml:space="preserve"> (P) 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D6FA1">
        <w:rPr>
          <w:rFonts w:ascii="TH SarabunPSK" w:hAnsi="TH SarabunPSK" w:cs="TH SarabunPSK"/>
          <w:sz w:val="32"/>
          <w:szCs w:val="32"/>
          <w:cs/>
        </w:rPr>
        <w:t>นักเรียนมีความอดทนในการฝึกปฏิบัติการออกกาลังกายด้วยการแข่งขันกีฬาแบดมินตันประเภท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</w:p>
    <w:p w:rsidR="002D6FA1" w:rsidRPr="002D6FA1" w:rsidRDefault="002D6FA1" w:rsidP="002D6FA1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2D6FA1">
        <w:rPr>
          <w:rFonts w:ascii="TH SarabunPSK" w:hAnsi="TH SarabunPSK" w:cs="TH SarabunPSK"/>
          <w:sz w:val="32"/>
          <w:szCs w:val="32"/>
          <w:cs/>
        </w:rPr>
        <w:t>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ยวได้อย่างไม่ย่อท้อ</w:t>
      </w:r>
      <w:r w:rsidRPr="002D6FA1">
        <w:rPr>
          <w:rFonts w:ascii="TH SarabunPSK" w:hAnsi="TH SarabunPSK" w:cs="TH SarabunPSK"/>
          <w:sz w:val="32"/>
          <w:szCs w:val="32"/>
        </w:rPr>
        <w:t xml:space="preserve"> (A) </w:t>
      </w:r>
    </w:p>
    <w:p w:rsidR="002D6FA1" w:rsidRDefault="002D6FA1" w:rsidP="002D6FA1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D6FA1" w:rsidRPr="002C73B4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3E7D9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2D6FA1" w:rsidRPr="002D6FA1" w:rsidRDefault="002D6FA1" w:rsidP="002D6FA1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7AA9">
        <w:rPr>
          <w:rFonts w:ascii="TH SarabunPSK" w:hAnsi="TH SarabunPSK" w:cs="TH SarabunPSK"/>
          <w:sz w:val="32"/>
          <w:szCs w:val="32"/>
        </w:rPr>
        <w:t xml:space="preserve">- </w:t>
      </w:r>
      <w:r w:rsidRPr="002D6FA1">
        <w:rPr>
          <w:rFonts w:ascii="TH SarabunPSK" w:hAnsi="TH SarabunPSK" w:cs="TH SarabunPSK"/>
          <w:sz w:val="32"/>
          <w:szCs w:val="32"/>
          <w:cs/>
        </w:rPr>
        <w:t>การแข่งขันกีฬาแบดมินตันประเภทเดี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</w:p>
    <w:p w:rsidR="002D6FA1" w:rsidRP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D6FA1" w:rsidRDefault="002D6FA1" w:rsidP="002D6FA1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2D6FA1" w:rsidRPr="00682AB5" w:rsidRDefault="002D6FA1" w:rsidP="002D6FA1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2D6FA1" w:rsidRDefault="002D6FA1" w:rsidP="002D6FA1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2D6FA1" w:rsidRDefault="002D6FA1" w:rsidP="002D6FA1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2D6FA1" w:rsidRDefault="002D6FA1" w:rsidP="002D6FA1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2D6FA1" w:rsidRPr="00682AB5" w:rsidRDefault="002D6FA1" w:rsidP="002D6FA1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2D6FA1" w:rsidRPr="00C20AB2" w:rsidRDefault="002D6FA1" w:rsidP="002D6FA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2D6FA1" w:rsidRDefault="002D6FA1" w:rsidP="002D6FA1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2D6FA1" w:rsidRDefault="002D6FA1" w:rsidP="002D6FA1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2D6FA1" w:rsidRPr="00C20AB2" w:rsidRDefault="002D6FA1" w:rsidP="002D6FA1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2D6FA1" w:rsidRPr="00C20AB2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2D6FA1" w:rsidRPr="00682AB5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Pr="00DA1F63" w:rsidRDefault="002D6FA1" w:rsidP="002D6F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D6FA1" w:rsidRPr="00682AB5" w:rsidRDefault="002D6FA1" w:rsidP="002D6FA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2D6FA1" w:rsidRPr="00743A2A" w:rsidRDefault="002D6FA1" w:rsidP="002D6FA1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Pr="00C14C66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D6FA1" w:rsidRPr="00E54EC0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Pr="00C20AB2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2D6FA1" w:rsidRP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 w:rsidRPr="00CA42D9">
        <w:rPr>
          <w:rFonts w:ascii="TH SarabunPSK" w:hAnsi="TH SarabunPSK" w:cs="TH SarabunPSK"/>
          <w:sz w:val="32"/>
          <w:szCs w:val="32"/>
          <w:cs/>
        </w:rPr>
        <w:t>๑</w:t>
      </w:r>
      <w:r w:rsidRPr="00CA42D9">
        <w:rPr>
          <w:rFonts w:ascii="TH SarabunPSK" w:hAnsi="TH SarabunPSK" w:cs="TH SarabunPSK"/>
          <w:sz w:val="32"/>
          <w:szCs w:val="32"/>
        </w:rPr>
        <w:t>.</w:t>
      </w:r>
      <w:r w:rsidRPr="00CA42D9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Pr="002D6FA1">
        <w:rPr>
          <w:rFonts w:ascii="TH SarabunPSK" w:hAnsi="TH SarabunPSK" w:cs="TH SarabunPSK"/>
          <w:sz w:val="32"/>
          <w:szCs w:val="32"/>
          <w:cs/>
        </w:rPr>
        <w:t>ครูอธิบายเกี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ยวกับกฎ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กติกา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และข้อตกลง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ในการแข่งขันกีฬาแบดมินตันประเภทเดี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ครูอธิบายเกี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ยวกับหลักและความส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D6FA1">
        <w:rPr>
          <w:rFonts w:ascii="TH SarabunPSK" w:hAnsi="TH SarabunPSK" w:cs="TH SarabunPSK"/>
          <w:sz w:val="32"/>
          <w:szCs w:val="32"/>
          <w:cs/>
        </w:rPr>
        <w:t>คัญเรื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อง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การแข่งขันกีฬาแบดมินตันประเภทเดี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โดยครูเน้นยาเกี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ยวกับ</w:t>
      </w:r>
    </w:p>
    <w:p w:rsidR="002D6FA1" w:rsidRPr="00CA42D9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D6FA1">
        <w:rPr>
          <w:rFonts w:ascii="TH SarabunPSK" w:hAnsi="TH SarabunPSK" w:cs="TH SarabunPSK"/>
          <w:sz w:val="32"/>
          <w:szCs w:val="32"/>
          <w:cs/>
        </w:rPr>
        <w:t>ความปลอดภัย</w:t>
      </w:r>
    </w:p>
    <w:p w:rsidR="002D6FA1" w:rsidRPr="00F17AA9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Pr="002C73B4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D6FA1" w:rsidRPr="003E7D9F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D6FA1" w:rsidRPr="003E7D9F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Pr="003E7D9F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Pr="003E7D9F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</w:p>
    <w:p w:rsidR="002D6FA1" w:rsidRPr="003E7D9F" w:rsidRDefault="002D6FA1" w:rsidP="002D6FA1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 w:rsidRPr="002D6FA1">
        <w:rPr>
          <w:rFonts w:ascii="TH SarabunPSK" w:hAnsi="TH SarabunPSK" w:cs="TH SarabunPSK"/>
          <w:sz w:val="32"/>
          <w:szCs w:val="32"/>
          <w:cs/>
        </w:rPr>
        <w:t>๑</w:t>
      </w:r>
      <w:r w:rsidRPr="002D6FA1">
        <w:rPr>
          <w:rFonts w:ascii="TH SarabunPSK" w:hAnsi="TH SarabunPSK" w:cs="TH SarabunPSK"/>
          <w:sz w:val="32"/>
          <w:szCs w:val="32"/>
        </w:rPr>
        <w:t>.</w:t>
      </w:r>
      <w:r w:rsidRPr="002D6FA1">
        <w:rPr>
          <w:rFonts w:ascii="TH SarabunPSK" w:hAnsi="TH SarabunPSK" w:cs="TH SarabunPSK"/>
          <w:sz w:val="32"/>
          <w:szCs w:val="32"/>
          <w:cs/>
        </w:rPr>
        <w:t>๑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ครูให้นักเรียนปฏิบัติการจัดการแข่งขันแบดมินตันประเภทเดี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ยว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ตามที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ครูจัดแบ่งสายในการแข่งขันตามที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ครูกำ</w:t>
      </w:r>
      <w:r w:rsidRPr="002D6FA1">
        <w:rPr>
          <w:rFonts w:ascii="TH SarabunPSK" w:hAnsi="TH SarabunPSK" w:cs="TH SarabunPSK"/>
          <w:sz w:val="32"/>
          <w:szCs w:val="32"/>
          <w:cs/>
        </w:rPr>
        <w:t>หนดและช่วยกันแก้ไขข้อบกพร่องโดยครูคอยให้คาแนะนาช่วยเหลือทั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D6FA1">
        <w:rPr>
          <w:rFonts w:ascii="TH SarabunPSK" w:hAnsi="TH SarabunPSK" w:cs="TH SarabunPSK"/>
          <w:sz w:val="32"/>
          <w:szCs w:val="32"/>
          <w:cs/>
        </w:rPr>
        <w:t>งนักเรียนที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เป็นนักกีฬาและกรรมการ</w:t>
      </w:r>
    </w:p>
    <w:p w:rsidR="002D6FA1" w:rsidRP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 w:rsidRPr="002D6FA1">
        <w:rPr>
          <w:rFonts w:ascii="TH SarabunPSK" w:hAnsi="TH SarabunPSK" w:cs="TH SarabunPSK"/>
          <w:sz w:val="32"/>
          <w:szCs w:val="32"/>
          <w:cs/>
        </w:rPr>
        <w:t>ผู้ตัดสิน</w:t>
      </w:r>
    </w:p>
    <w:p w:rsidR="002D6FA1" w:rsidRPr="00CA42D9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85B14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 w:rsidRPr="002D6FA1">
        <w:rPr>
          <w:rFonts w:ascii="TH SarabunPSK" w:hAnsi="TH SarabunPSK" w:cs="TH SarabunPSK"/>
          <w:sz w:val="32"/>
          <w:szCs w:val="32"/>
          <w:cs/>
        </w:rPr>
        <w:t>๑</w:t>
      </w:r>
      <w:r w:rsidRPr="002D6FA1">
        <w:rPr>
          <w:rFonts w:ascii="TH SarabunPSK" w:hAnsi="TH SarabunPSK" w:cs="TH SarabunPSK"/>
          <w:sz w:val="32"/>
          <w:szCs w:val="32"/>
        </w:rPr>
        <w:t>.</w:t>
      </w:r>
      <w:r w:rsidRPr="002D6FA1">
        <w:rPr>
          <w:rFonts w:ascii="TH SarabunPSK" w:hAnsi="TH SarabunPSK" w:cs="TH SarabunPSK"/>
          <w:sz w:val="32"/>
          <w:szCs w:val="32"/>
          <w:cs/>
        </w:rPr>
        <w:t>๑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ครูให้นักเรียนทบทวนทักษะที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เรียนไปแล้ว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อให้เกิดควา</w:t>
      </w:r>
      <w:r>
        <w:rPr>
          <w:rFonts w:ascii="TH SarabunPSK" w:hAnsi="TH SarabunPSK" w:cs="TH SarabunPSK"/>
          <w:sz w:val="32"/>
          <w:szCs w:val="32"/>
          <w:cs/>
        </w:rPr>
        <w:t>มชำ</w:t>
      </w:r>
      <w:r w:rsidRPr="002D6FA1">
        <w:rPr>
          <w:rFonts w:ascii="TH SarabunPSK" w:hAnsi="TH SarabunPSK" w:cs="TH SarabunPSK"/>
          <w:sz w:val="32"/>
          <w:szCs w:val="32"/>
          <w:cs/>
        </w:rPr>
        <w:t>นาญ</w:t>
      </w:r>
    </w:p>
    <w:p w:rsidR="002D6FA1" w:rsidRP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Pr="001F42B9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นักเรียนเข้าแถวเป็นระเบียบตามกลุ่ม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ครูซักถามสิ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งที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เรียนในวันนี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และสรุปความรู้ที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เรียนอีกครั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42D9">
        <w:rPr>
          <w:rFonts w:ascii="TH SarabunPSK" w:hAnsi="TH SarabunPSK" w:cs="TH SarabunPSK"/>
          <w:sz w:val="32"/>
          <w:szCs w:val="32"/>
          <w:cs/>
        </w:rPr>
        <w:t>ง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ครูให้นักเรียนยืดเหยียดร่างกาย</w:t>
      </w:r>
      <w:r w:rsidRPr="00CA42D9">
        <w:rPr>
          <w:rFonts w:ascii="TH SarabunPSK" w:hAnsi="TH SarabunPSK" w:cs="TH SarabunPSK"/>
          <w:sz w:val="32"/>
          <w:szCs w:val="32"/>
        </w:rPr>
        <w:t xml:space="preserve"> (cool - down) </w:t>
      </w:r>
      <w:r w:rsidRPr="00CA42D9"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อลดอาการบาดเจ็บอันเนื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องมาจากการออกกาลังกาย</w:t>
      </w:r>
    </w:p>
    <w:p w:rsidR="002D6FA1" w:rsidRPr="00CA42D9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A42D9">
        <w:rPr>
          <w:rFonts w:ascii="TH SarabunPSK" w:hAnsi="TH SarabunPSK" w:cs="TH SarabunPSK"/>
          <w:sz w:val="32"/>
          <w:szCs w:val="32"/>
          <w:cs/>
        </w:rPr>
        <w:t>และเป็นการสร้างเสริมสมรรถภาพด้านความอ่อนตัว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</w:p>
    <w:p w:rsidR="002D6FA1" w:rsidRPr="00CA42D9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ครูเน้นย้ำ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และฝากในเรื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องของระเบียบวินัย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การตรงต่อเวลาในการเรียนและการแต่งกายให้เรียบร้อย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Pr="00CA42D9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ครูปลูกฝั่งในเรื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องของเจตคติที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ดีต่อการออกกาลังกายและเล่นกีฬาแบดมินตัน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ครูให้นักเรียนตรวจความเรียบร้อยเครื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องแต่งกาย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และให้นักเรียนไปเรียนต่อในรายวิชาต่อไป</w:t>
      </w: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Pr="007659EC" w:rsidRDefault="002D6FA1" w:rsidP="002D6FA1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D6FA1" w:rsidRPr="00682AB5" w:rsidRDefault="002D6FA1" w:rsidP="002D6FA1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2D6FA1" w:rsidRPr="00743A2A" w:rsidRDefault="002D6FA1" w:rsidP="002D6FA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Pr="00743A2A" w:rsidRDefault="002D6FA1" w:rsidP="002D6FA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Pr="00743A2A" w:rsidRDefault="002D6FA1" w:rsidP="002D6FA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Pr="00743A2A" w:rsidRDefault="002D6FA1" w:rsidP="002D6FA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D6FA1" w:rsidRPr="001F42B9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D6FA1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2D6FA1" w:rsidRPr="002C5191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405"/>
        <w:gridCol w:w="1559"/>
        <w:gridCol w:w="1276"/>
        <w:gridCol w:w="2017"/>
        <w:gridCol w:w="1813"/>
      </w:tblGrid>
      <w:tr w:rsidR="002D6FA1" w:rsidRPr="002D6FA1" w:rsidTr="002D6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11.1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การประเมินตามจุดประสงค์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วิธีวัดการวัด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และประเมินผล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7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เกณฑ์การผ่าน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D6FA1" w:rsidRPr="002D6FA1" w:rsidTr="002D6FA1">
        <w:trPr>
          <w:trHeight w:val="3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(K) </w:t>
            </w:r>
          </w:p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หลักการและวิธีการปฏิบัติการออกกำ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ลังกายด้วยการแข่งขันกีฬาแบดมินตันประเภทเดี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ยวได้อย่างถูกต้อง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ขั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นตอนในการปฏิบัติการออกกาลังกายด้วยการแข่งขันกีฬาแบดมินตันประเภทเดี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ยวได้อย่างครบถ้วน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ตั้งคาถาม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7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ตอบคาถามได้ถูกต้อง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นักเรียนมีความเข้าใจเนื้อหา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2D6FA1" w:rsidRPr="002D6FA1" w:rsidTr="002D6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(P) </w:t>
            </w:r>
          </w:p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นักเรียนสามารถฝึกปฏิบัติตามขั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นตอนในการปฏิบัติการออกกาลังกายด้วยการแข่งขันกีฬาแบดมินตันประเภทเดี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ยวได้ถูกต้อง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แบบสังเกตจากการปฏิบัติ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7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ปฏิบัติทักษะได้ถูกต้อง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2D6FA1" w:rsidRPr="002D6FA1" w:rsidTr="002D6FA1">
        <w:trPr>
          <w:trHeight w:val="8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ด้านคุณลักษณะที่พึงประสงค์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(A) </w:t>
            </w:r>
          </w:p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นักเรียนมีความอดทนในการฝึกปฏิบัติการออก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สังเกตพฤติกรรมในการเรียนรู้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แบบสังเกตพฤติกรรมรายบุคคล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แบบสังเกตพฤติกรรมรายกลุ่ม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7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มีความสนใจเรียนรู้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D6FA1" w:rsidRPr="002D6FA1" w:rsidRDefault="002D6FA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D6F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2D6F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D6FA1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11.2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2D6FA1" w:rsidRPr="009F5757" w:rsidRDefault="002D6FA1" w:rsidP="002D6F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2D6FA1" w:rsidRPr="009F5757" w:rsidTr="00AE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D6FA1" w:rsidRPr="009F5757" w:rsidTr="00AE31DE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BE565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แบบประเมินสมรรถนะสำ</w:t>
            </w:r>
            <w:r w:rsidR="002D6FA1"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คัญของผู้เรียนด้านความสามารถในการใช้ทักษะชีวิต</w:t>
            </w:r>
            <w:r w:rsidR="002D6FA1"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D6FA1" w:rsidRPr="009F5757" w:rsidTr="00AE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D6FA1" w:rsidRPr="009F5757" w:rsidTr="00AE31DE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D6FA1" w:rsidRPr="009F5757" w:rsidRDefault="002D6FA1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แบบประเมินทักษะกระบวนการพลศึกษา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2D6FA1" w:rsidRPr="00682AB5" w:rsidRDefault="002D6FA1" w:rsidP="002D6FA1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2D6FA1" w:rsidRPr="00682AB5" w:rsidRDefault="002D6FA1" w:rsidP="002D6FA1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2D6FA1" w:rsidRPr="00682AB5" w:rsidTr="00AE31DE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2D6FA1" w:rsidRPr="00682AB5" w:rsidTr="00AE31DE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2D6FA1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BE565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2D6FA1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D6FA1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D6FA1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BE565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2D6FA1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D6FA1" w:rsidRPr="00682AB5" w:rsidTr="00AE31DE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D6FA1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D6FA1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A1" w:rsidRPr="00682AB5" w:rsidRDefault="002D6FA1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2D6FA1" w:rsidRPr="00682AB5" w:rsidRDefault="002D6FA1" w:rsidP="002D6FA1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2D6FA1" w:rsidRPr="00682AB5" w:rsidRDefault="002D6FA1" w:rsidP="002D6FA1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2D6FA1" w:rsidRPr="00682AB5" w:rsidRDefault="002D6FA1" w:rsidP="002D6FA1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2D6FA1" w:rsidRPr="00682AB5" w:rsidTr="00AE31DE">
        <w:trPr>
          <w:trHeight w:val="579"/>
        </w:trPr>
        <w:tc>
          <w:tcPr>
            <w:tcW w:w="9246" w:type="dxa"/>
            <w:gridSpan w:val="2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2D6FA1" w:rsidRPr="00682AB5" w:rsidTr="00AE31DE">
        <w:trPr>
          <w:trHeight w:val="558"/>
        </w:trPr>
        <w:tc>
          <w:tcPr>
            <w:tcW w:w="4697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2D6FA1" w:rsidRPr="00682AB5" w:rsidTr="00AE31DE">
        <w:trPr>
          <w:trHeight w:val="579"/>
        </w:trPr>
        <w:tc>
          <w:tcPr>
            <w:tcW w:w="4697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2D6FA1" w:rsidRPr="00682AB5" w:rsidTr="00AE31DE">
        <w:trPr>
          <w:trHeight w:val="558"/>
        </w:trPr>
        <w:tc>
          <w:tcPr>
            <w:tcW w:w="4697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2D6FA1" w:rsidRPr="00682AB5" w:rsidTr="00AE31DE">
        <w:trPr>
          <w:trHeight w:val="579"/>
        </w:trPr>
        <w:tc>
          <w:tcPr>
            <w:tcW w:w="4697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2D6FA1" w:rsidRPr="00682AB5" w:rsidTr="00AE31DE">
        <w:tc>
          <w:tcPr>
            <w:tcW w:w="4697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2D6FA1" w:rsidRPr="00682AB5" w:rsidRDefault="002D6FA1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2D6FA1" w:rsidRPr="00682AB5" w:rsidRDefault="002D6FA1" w:rsidP="002D6FA1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2D6FA1" w:rsidRPr="00682AB5" w:rsidRDefault="00BE5659" w:rsidP="002D6FA1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บัติหรือแสดงพฤติกรรมอย่างสม่ำเสมอ</w:t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2D6FA1" w:rsidRPr="00682AB5" w:rsidRDefault="00BE5659" w:rsidP="002D6FA1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บัติหรือแสดงพฤติกรรมบ่อยครั้ง</w:t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2D6FA1" w:rsidRPr="00682AB5" w:rsidRDefault="00BE5659" w:rsidP="002D6FA1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bookmarkStart w:id="0" w:name="_GoBack"/>
      <w:bookmarkEnd w:id="0"/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บัติหรือแสดงพฤติกรรมบางครั้ง</w:t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="002D6FA1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2D6FA1" w:rsidRDefault="002D6FA1" w:rsidP="002D6FA1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D6FA1" w:rsidRDefault="002D6FA1" w:rsidP="002D6FA1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2D6FA1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2D6FA1" w:rsidRDefault="002D6FA1" w:rsidP="002D6FA1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D6FA1" w:rsidRPr="00682AB5" w:rsidRDefault="002D6FA1" w:rsidP="002D6FA1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2D6FA1" w:rsidRPr="00682AB5" w:rsidRDefault="002D6FA1" w:rsidP="002D6FA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2D6FA1" w:rsidRPr="00682AB5" w:rsidRDefault="002D6FA1" w:rsidP="002D6FA1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D6FA1" w:rsidRPr="00682AB5" w:rsidRDefault="002D6FA1" w:rsidP="002D6FA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2D6FA1" w:rsidRPr="00205B81" w:rsidRDefault="002D6FA1" w:rsidP="002D6FA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D6FA1" w:rsidRPr="00682AB5" w:rsidRDefault="002D6FA1" w:rsidP="002D6FA1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D6FA1" w:rsidRPr="00682AB5" w:rsidRDefault="002D6FA1" w:rsidP="002D6FA1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D6FA1" w:rsidRPr="00682AB5" w:rsidRDefault="002D6FA1" w:rsidP="002D6FA1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2D6FA1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2D6FA1" w:rsidRPr="00682AB5" w:rsidRDefault="002D6FA1" w:rsidP="002D6FA1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D6FA1" w:rsidRPr="00682AB5" w:rsidRDefault="002D6FA1" w:rsidP="002D6FA1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D6FA1" w:rsidRPr="002975AC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Default="002D6FA1" w:rsidP="002D6FA1"/>
    <w:p w:rsidR="002D6FA1" w:rsidRPr="00F17AA9" w:rsidRDefault="002D6FA1" w:rsidP="002D6FA1"/>
    <w:p w:rsidR="002D6FA1" w:rsidRDefault="002D6FA1" w:rsidP="002D6FA1"/>
    <w:p w:rsidR="007F25E1" w:rsidRDefault="007F25E1"/>
    <w:sectPr w:rsidR="007F2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A1"/>
    <w:rsid w:val="002D6FA1"/>
    <w:rsid w:val="007F25E1"/>
    <w:rsid w:val="00AD68EF"/>
    <w:rsid w:val="00B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E6B56-1E55-4A8B-B38F-7A4E247E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D6FA1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2D6FA1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2D6FA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table" w:styleId="a5">
    <w:name w:val="Table Grid"/>
    <w:basedOn w:val="a1"/>
    <w:uiPriority w:val="59"/>
    <w:rsid w:val="002D6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2D6FA1"/>
  </w:style>
  <w:style w:type="paragraph" w:customStyle="1" w:styleId="Default">
    <w:name w:val="Default"/>
    <w:rsid w:val="002D6FA1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2D6FA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2D6F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3</cp:revision>
  <dcterms:created xsi:type="dcterms:W3CDTF">2021-12-06T07:42:00Z</dcterms:created>
  <dcterms:modified xsi:type="dcterms:W3CDTF">2023-10-30T07:29:00Z</dcterms:modified>
</cp:coreProperties>
</file>